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F1D38" w14:textId="77777777" w:rsidR="000C7BEB" w:rsidRPr="00BA2471" w:rsidRDefault="00F32752" w:rsidP="005A65AD">
      <w:pPr>
        <w:tabs>
          <w:tab w:val="left" w:pos="6480"/>
        </w:tabs>
        <w:suppressAutoHyphens/>
        <w:rPr>
          <w:rFonts w:ascii="Helvetica" w:hAnsi="Helvetica"/>
          <w:b/>
          <w:sz w:val="22"/>
        </w:rPr>
      </w:pPr>
      <w:bookmarkStart w:id="0" w:name="_Hlk44580152"/>
      <w:r>
        <w:rPr>
          <w:rFonts w:ascii="Helvetica" w:hAnsi="Helvetica"/>
          <w:b/>
        </w:rPr>
        <w:t>NJSBA POLICY SERVICES</w:t>
      </w:r>
      <w:bookmarkEnd w:id="0"/>
      <w:r w:rsidR="000C7BEB" w:rsidRPr="00BA2471">
        <w:rPr>
          <w:rFonts w:ascii="Helvetica" w:hAnsi="Helvetica"/>
          <w:b/>
          <w:sz w:val="22"/>
        </w:rPr>
        <w:tab/>
        <w:t xml:space="preserve">FILE CODE:  3541.33  </w:t>
      </w:r>
    </w:p>
    <w:p w14:paraId="4BA0C396" w14:textId="77777777" w:rsidR="000C7BEB" w:rsidRPr="00BA2471" w:rsidRDefault="000C7BEB" w:rsidP="005A65AD">
      <w:pPr>
        <w:tabs>
          <w:tab w:val="left" w:pos="6480"/>
        </w:tabs>
        <w:suppressAutoHyphens/>
        <w:rPr>
          <w:rFonts w:ascii="Helvetica" w:hAnsi="Helvetica"/>
          <w:b/>
          <w:sz w:val="22"/>
        </w:rPr>
      </w:pPr>
      <w:r w:rsidRPr="00BA2471">
        <w:rPr>
          <w:rFonts w:ascii="Helvetica" w:hAnsi="Helvetica"/>
          <w:b/>
          <w:sz w:val="22"/>
        </w:rPr>
        <w:tab/>
      </w:r>
      <w:r w:rsidRPr="00BA2471">
        <w:rPr>
          <w:rFonts w:ascii="Helvetica" w:hAnsi="Helvetica"/>
          <w:b/>
          <w:sz w:val="22"/>
          <w:u w:val="single"/>
        </w:rPr>
        <w:t xml:space="preserve">    </w:t>
      </w:r>
      <w:r w:rsidR="003C65C8" w:rsidRPr="00BA2471">
        <w:rPr>
          <w:rFonts w:ascii="Helvetica" w:hAnsi="Helvetica"/>
          <w:b/>
          <w:sz w:val="22"/>
          <w:u w:val="single"/>
        </w:rPr>
        <w:t>X</w:t>
      </w:r>
      <w:r w:rsidRPr="00BA2471">
        <w:rPr>
          <w:rFonts w:ascii="Helvetica" w:hAnsi="Helvetica"/>
          <w:b/>
          <w:sz w:val="22"/>
          <w:u w:val="single"/>
        </w:rPr>
        <w:t xml:space="preserve">    </w:t>
      </w:r>
      <w:r w:rsidRPr="00BA2471">
        <w:rPr>
          <w:rFonts w:ascii="Helvetica" w:hAnsi="Helvetica"/>
          <w:b/>
          <w:sz w:val="22"/>
        </w:rPr>
        <w:t xml:space="preserve">  Monitored</w:t>
      </w:r>
      <w:r w:rsidRPr="00BA2471">
        <w:rPr>
          <w:rFonts w:ascii="Helvetica" w:hAnsi="Helvetica"/>
          <w:b/>
          <w:sz w:val="22"/>
        </w:rPr>
        <w:tab/>
      </w:r>
    </w:p>
    <w:p w14:paraId="717C2DF3" w14:textId="77777777" w:rsidR="000C7BEB" w:rsidRPr="00BA2471" w:rsidRDefault="000C7BEB" w:rsidP="005A65AD">
      <w:pPr>
        <w:tabs>
          <w:tab w:val="left" w:pos="6480"/>
        </w:tabs>
        <w:suppressAutoHyphens/>
        <w:rPr>
          <w:rFonts w:ascii="Helvetica" w:hAnsi="Helvetica"/>
          <w:b/>
        </w:rPr>
      </w:pPr>
      <w:r w:rsidRPr="00BA2471">
        <w:rPr>
          <w:rFonts w:ascii="Helvetica" w:hAnsi="Helvetica"/>
          <w:b/>
          <w:sz w:val="22"/>
        </w:rPr>
        <w:tab/>
      </w:r>
      <w:r w:rsidRPr="00BA2471">
        <w:rPr>
          <w:rFonts w:ascii="Helvetica" w:hAnsi="Helvetica"/>
          <w:b/>
          <w:sz w:val="22"/>
          <w:u w:val="single"/>
        </w:rPr>
        <w:t xml:space="preserve">    X    </w:t>
      </w:r>
      <w:r w:rsidRPr="00BA2471">
        <w:rPr>
          <w:rFonts w:ascii="Helvetica" w:hAnsi="Helvetica"/>
          <w:b/>
          <w:sz w:val="22"/>
        </w:rPr>
        <w:t xml:space="preserve">  Mandated</w:t>
      </w:r>
    </w:p>
    <w:p w14:paraId="43FBC906" w14:textId="77777777" w:rsidR="000C7BEB" w:rsidRPr="00BA2471" w:rsidRDefault="00F32752" w:rsidP="005A65AD">
      <w:pPr>
        <w:pBdr>
          <w:bottom w:val="single" w:sz="18" w:space="1" w:color="auto"/>
        </w:pBdr>
        <w:tabs>
          <w:tab w:val="left" w:pos="6480"/>
        </w:tabs>
        <w:suppressAutoHyphens/>
        <w:rPr>
          <w:rFonts w:ascii="Helvetica" w:hAnsi="Helvetica"/>
          <w:b/>
        </w:rPr>
      </w:pPr>
      <w:r>
        <w:rPr>
          <w:rFonts w:ascii="Helvetica" w:hAnsi="Helvetica"/>
          <w:b/>
          <w:sz w:val="22"/>
          <w:szCs w:val="22"/>
        </w:rPr>
        <w:t>*</w:t>
      </w:r>
      <w:r w:rsidR="00D6581A" w:rsidRPr="00BA2471">
        <w:rPr>
          <w:rFonts w:ascii="Helvetica" w:hAnsi="Helvetica"/>
          <w:b/>
          <w:sz w:val="22"/>
          <w:szCs w:val="22"/>
        </w:rPr>
        <w:t>Policy</w:t>
      </w:r>
      <w:r w:rsidR="000C7BEB" w:rsidRPr="00BA2471">
        <w:rPr>
          <w:rFonts w:ascii="Helvetica" w:hAnsi="Helvetica"/>
          <w:b/>
        </w:rPr>
        <w:tab/>
      </w:r>
      <w:r w:rsidR="000C7BEB" w:rsidRPr="00BA2471">
        <w:rPr>
          <w:rFonts w:ascii="Helvetica" w:hAnsi="Helvetica"/>
          <w:b/>
          <w:sz w:val="22"/>
          <w:u w:val="single"/>
        </w:rPr>
        <w:t xml:space="preserve">    X    </w:t>
      </w:r>
      <w:r w:rsidR="000C7BEB" w:rsidRPr="00BA2471">
        <w:rPr>
          <w:rFonts w:ascii="Helvetica" w:hAnsi="Helvetica"/>
          <w:b/>
          <w:sz w:val="22"/>
        </w:rPr>
        <w:t xml:space="preserve">  Other Reasons</w:t>
      </w:r>
      <w:r w:rsidR="000C7BEB" w:rsidRPr="00BA2471">
        <w:rPr>
          <w:rFonts w:ascii="Helvetica" w:hAnsi="Helvetica"/>
          <w:b/>
        </w:rPr>
        <w:tab/>
      </w:r>
    </w:p>
    <w:p w14:paraId="2D5BCDDD" w14:textId="77777777" w:rsidR="000C7BEB" w:rsidRDefault="000C7BEB" w:rsidP="005A65AD">
      <w:pPr>
        <w:tabs>
          <w:tab w:val="left" w:pos="6480"/>
        </w:tabs>
        <w:suppressAutoHyphens/>
        <w:rPr>
          <w:rFonts w:ascii="Helvetica" w:hAnsi="Helvetica"/>
          <w:sz w:val="20"/>
        </w:rPr>
      </w:pPr>
    </w:p>
    <w:p w14:paraId="35F5533B" w14:textId="77777777" w:rsidR="00F32752" w:rsidRPr="00F32752" w:rsidRDefault="00F32752" w:rsidP="005A65AD">
      <w:pPr>
        <w:tabs>
          <w:tab w:val="left" w:pos="6480"/>
        </w:tabs>
        <w:suppressAutoHyphens/>
        <w:rPr>
          <w:rFonts w:ascii="Helvetica" w:hAnsi="Helvetica"/>
          <w:b/>
          <w:bCs/>
          <w:i/>
          <w:iCs/>
          <w:sz w:val="20"/>
        </w:rPr>
      </w:pPr>
      <w:bookmarkStart w:id="1" w:name="_Hlk44580170"/>
      <w:r>
        <w:rPr>
          <w:rFonts w:ascii="Helvetica" w:hAnsi="Helvetica"/>
          <w:b/>
          <w:bCs/>
          <w:i/>
          <w:iCs/>
          <w:sz w:val="20"/>
        </w:rPr>
        <w:t xml:space="preserve">* This is a modified model policy from the Critical Policy Reference Manual (CPRM).  It </w:t>
      </w:r>
      <w:proofErr w:type="gramStart"/>
      <w:r>
        <w:rPr>
          <w:rFonts w:ascii="Helvetica" w:hAnsi="Helvetica"/>
          <w:b/>
          <w:bCs/>
          <w:i/>
          <w:iCs/>
          <w:sz w:val="20"/>
        </w:rPr>
        <w:t>has been revised</w:t>
      </w:r>
      <w:proofErr w:type="gramEnd"/>
      <w:r>
        <w:rPr>
          <w:rFonts w:ascii="Helvetica" w:hAnsi="Helvetica"/>
          <w:b/>
          <w:bCs/>
          <w:i/>
          <w:iCs/>
          <w:sz w:val="20"/>
        </w:rPr>
        <w:t xml:space="preserve"> to include some of the requirements of </w:t>
      </w:r>
      <w:r w:rsidRPr="00F32752">
        <w:rPr>
          <w:rFonts w:ascii="Helvetica" w:hAnsi="Helvetica"/>
          <w:b/>
          <w:bCs/>
          <w:i/>
          <w:iCs/>
          <w:sz w:val="20"/>
        </w:rPr>
        <w:t>the NJDOE Guidance:  The Road Back: Restart and Recovery</w:t>
      </w:r>
      <w:r>
        <w:rPr>
          <w:rFonts w:ascii="Helvetica" w:hAnsi="Helvetica"/>
          <w:b/>
          <w:bCs/>
          <w:i/>
          <w:iCs/>
          <w:sz w:val="20"/>
        </w:rPr>
        <w:t xml:space="preserve">.  The changes </w:t>
      </w:r>
      <w:proofErr w:type="gramStart"/>
      <w:r>
        <w:rPr>
          <w:rFonts w:ascii="Helvetica" w:hAnsi="Helvetica"/>
          <w:b/>
          <w:bCs/>
          <w:i/>
          <w:iCs/>
          <w:sz w:val="20"/>
        </w:rPr>
        <w:t>are highlighted</w:t>
      </w:r>
      <w:proofErr w:type="gramEnd"/>
      <w:r>
        <w:rPr>
          <w:rFonts w:ascii="Helvetica" w:hAnsi="Helvetica"/>
          <w:b/>
          <w:bCs/>
          <w:i/>
          <w:iCs/>
          <w:sz w:val="20"/>
        </w:rPr>
        <w:t xml:space="preserve"> below.</w:t>
      </w:r>
    </w:p>
    <w:bookmarkEnd w:id="1"/>
    <w:p w14:paraId="1F86BDE6" w14:textId="77777777" w:rsidR="000C7BEB" w:rsidRPr="00BA2471" w:rsidRDefault="000C7BEB" w:rsidP="005A65AD">
      <w:pPr>
        <w:tabs>
          <w:tab w:val="left" w:pos="7470"/>
        </w:tabs>
        <w:suppressAutoHyphens/>
        <w:rPr>
          <w:rFonts w:ascii="Helvetica" w:hAnsi="Helvetica"/>
          <w:sz w:val="20"/>
        </w:rPr>
      </w:pPr>
    </w:p>
    <w:p w14:paraId="0F2FF4A1" w14:textId="77777777" w:rsidR="000C7BEB" w:rsidRPr="00BA2471" w:rsidRDefault="000C7BEB" w:rsidP="005A65AD">
      <w:pPr>
        <w:tabs>
          <w:tab w:val="center" w:pos="4320"/>
        </w:tabs>
        <w:suppressAutoHyphens/>
        <w:jc w:val="center"/>
        <w:rPr>
          <w:rFonts w:ascii="Helvetica" w:hAnsi="Helvetica"/>
          <w:sz w:val="20"/>
        </w:rPr>
      </w:pPr>
      <w:r w:rsidRPr="00BA2471">
        <w:rPr>
          <w:rFonts w:ascii="Helvetica" w:hAnsi="Helvetica"/>
          <w:sz w:val="20"/>
          <w:u w:val="single"/>
        </w:rPr>
        <w:t>TRANSPORTATION</w:t>
      </w:r>
      <w:r w:rsidRPr="00BA2471">
        <w:rPr>
          <w:rFonts w:ascii="Helvetica" w:hAnsi="Helvetica"/>
          <w:sz w:val="20"/>
        </w:rPr>
        <w:t xml:space="preserve"> </w:t>
      </w:r>
      <w:r w:rsidRPr="00BA2471">
        <w:rPr>
          <w:rFonts w:ascii="Helvetica" w:hAnsi="Helvetica"/>
          <w:sz w:val="20"/>
          <w:u w:val="single"/>
        </w:rPr>
        <w:t>SAFETY</w:t>
      </w:r>
    </w:p>
    <w:p w14:paraId="3DC87052" w14:textId="77777777" w:rsidR="000C7BEB" w:rsidRPr="00BA2471" w:rsidRDefault="000C7BEB" w:rsidP="005A65AD">
      <w:pPr>
        <w:tabs>
          <w:tab w:val="left" w:pos="1152"/>
          <w:tab w:val="left" w:pos="2736"/>
          <w:tab w:val="left" w:pos="5400"/>
          <w:tab w:val="left" w:pos="5940"/>
        </w:tabs>
        <w:suppressAutoHyphens/>
        <w:rPr>
          <w:rFonts w:ascii="Helvetica" w:hAnsi="Helvetica"/>
          <w:sz w:val="20"/>
        </w:rPr>
      </w:pPr>
    </w:p>
    <w:p w14:paraId="4D89DD98" w14:textId="5F8ADE03" w:rsidR="000C7BEB" w:rsidRPr="00BA2471" w:rsidRDefault="000C7BEB" w:rsidP="005A65AD">
      <w:pPr>
        <w:tabs>
          <w:tab w:val="left" w:pos="1152"/>
          <w:tab w:val="left" w:pos="2736"/>
          <w:tab w:val="left" w:pos="5400"/>
          <w:tab w:val="left" w:pos="5940"/>
        </w:tabs>
        <w:suppressAutoHyphens/>
        <w:rPr>
          <w:rFonts w:ascii="Helvetica" w:hAnsi="Helvetica"/>
          <w:sz w:val="20"/>
        </w:rPr>
      </w:pPr>
      <w:r w:rsidRPr="00BA2471">
        <w:rPr>
          <w:rFonts w:ascii="Helvetica" w:hAnsi="Helvetica"/>
          <w:sz w:val="20"/>
        </w:rPr>
        <w:t>The safety and welfare of pupils shall be the first consideration in all matters pertaining to transportation. The board directs the chief school administrator to oversee development of regulations to govern:</w:t>
      </w:r>
    </w:p>
    <w:p w14:paraId="3D06E7F6" w14:textId="77777777" w:rsidR="000C7BEB" w:rsidRPr="00BA2471" w:rsidRDefault="000C7BEB" w:rsidP="005A65AD">
      <w:pPr>
        <w:tabs>
          <w:tab w:val="left" w:pos="1152"/>
          <w:tab w:val="left" w:pos="2736"/>
          <w:tab w:val="left" w:pos="5400"/>
          <w:tab w:val="left" w:pos="5940"/>
        </w:tabs>
        <w:suppressAutoHyphens/>
        <w:rPr>
          <w:rFonts w:ascii="Helvetica" w:hAnsi="Helvetica"/>
          <w:sz w:val="20"/>
        </w:rPr>
      </w:pPr>
    </w:p>
    <w:p w14:paraId="4CFD96BE" w14:textId="77777777" w:rsidR="000C7BEB" w:rsidRPr="00BA2471" w:rsidRDefault="000C7BEB" w:rsidP="005A65AD">
      <w:pPr>
        <w:tabs>
          <w:tab w:val="left" w:pos="360"/>
          <w:tab w:val="left" w:pos="2736"/>
          <w:tab w:val="left" w:pos="5400"/>
          <w:tab w:val="left" w:pos="5940"/>
        </w:tabs>
        <w:suppressAutoHyphens/>
        <w:ind w:left="360" w:hanging="360"/>
        <w:rPr>
          <w:rFonts w:ascii="Helvetica" w:hAnsi="Helvetica"/>
          <w:sz w:val="20"/>
        </w:rPr>
      </w:pPr>
      <w:r w:rsidRPr="00BA2471">
        <w:rPr>
          <w:rFonts w:ascii="Helvetica" w:hAnsi="Helvetica"/>
          <w:sz w:val="20"/>
        </w:rPr>
        <w:t>A.</w:t>
      </w:r>
      <w:r w:rsidRPr="00BA2471">
        <w:rPr>
          <w:rFonts w:ascii="Helvetica" w:hAnsi="Helvetica"/>
          <w:sz w:val="20"/>
        </w:rPr>
        <w:tab/>
        <w:t>Pupil conduct on buses</w:t>
      </w:r>
      <w:proofErr w:type="gramStart"/>
      <w:r w:rsidRPr="00BA2471">
        <w:rPr>
          <w:rFonts w:ascii="Helvetica" w:hAnsi="Helvetica"/>
          <w:sz w:val="20"/>
        </w:rPr>
        <w:t>;</w:t>
      </w:r>
      <w:proofErr w:type="gramEnd"/>
    </w:p>
    <w:p w14:paraId="378CD0B7" w14:textId="77777777" w:rsidR="000C7BEB" w:rsidRPr="00BA2471" w:rsidRDefault="000C7BEB" w:rsidP="005A65AD">
      <w:pPr>
        <w:tabs>
          <w:tab w:val="left" w:pos="360"/>
          <w:tab w:val="left" w:pos="2736"/>
          <w:tab w:val="left" w:pos="5400"/>
          <w:tab w:val="left" w:pos="5940"/>
        </w:tabs>
        <w:suppressAutoHyphens/>
        <w:rPr>
          <w:rFonts w:ascii="Helvetica" w:hAnsi="Helvetica"/>
          <w:sz w:val="20"/>
        </w:rPr>
      </w:pPr>
    </w:p>
    <w:p w14:paraId="302FC038" w14:textId="77777777" w:rsidR="000C7BEB" w:rsidRPr="00BA2471" w:rsidRDefault="000C7BEB" w:rsidP="005A65AD">
      <w:pPr>
        <w:tabs>
          <w:tab w:val="left" w:pos="360"/>
          <w:tab w:val="left" w:pos="2736"/>
          <w:tab w:val="left" w:pos="5400"/>
          <w:tab w:val="left" w:pos="5940"/>
        </w:tabs>
        <w:suppressAutoHyphens/>
        <w:ind w:left="360" w:hanging="360"/>
        <w:rPr>
          <w:rFonts w:ascii="Helvetica" w:hAnsi="Helvetica"/>
          <w:sz w:val="20"/>
        </w:rPr>
      </w:pPr>
      <w:r w:rsidRPr="00BA2471">
        <w:rPr>
          <w:rFonts w:ascii="Helvetica" w:hAnsi="Helvetica"/>
          <w:sz w:val="20"/>
        </w:rPr>
        <w:t>B.</w:t>
      </w:r>
      <w:r w:rsidRPr="00BA2471">
        <w:rPr>
          <w:rFonts w:ascii="Helvetica" w:hAnsi="Helvetica"/>
          <w:sz w:val="20"/>
        </w:rPr>
        <w:tab/>
      </w:r>
      <w:proofErr w:type="spellStart"/>
      <w:r w:rsidRPr="00BA2471">
        <w:rPr>
          <w:rFonts w:ascii="Helvetica" w:hAnsi="Helvetica"/>
          <w:sz w:val="20"/>
        </w:rPr>
        <w:t>Inservice</w:t>
      </w:r>
      <w:proofErr w:type="spellEnd"/>
      <w:r w:rsidRPr="00BA2471">
        <w:rPr>
          <w:rFonts w:ascii="Helvetica" w:hAnsi="Helvetica"/>
          <w:sz w:val="20"/>
        </w:rPr>
        <w:t xml:space="preserve"> education for bus drivers to include:</w:t>
      </w:r>
    </w:p>
    <w:p w14:paraId="32EDDF9D" w14:textId="77777777" w:rsidR="000C7BEB" w:rsidRPr="00BA2471" w:rsidRDefault="000C7BEB" w:rsidP="005A65AD">
      <w:pPr>
        <w:tabs>
          <w:tab w:val="left" w:pos="360"/>
          <w:tab w:val="left" w:pos="2736"/>
          <w:tab w:val="left" w:pos="5400"/>
          <w:tab w:val="left" w:pos="5940"/>
        </w:tabs>
        <w:suppressAutoHyphens/>
        <w:rPr>
          <w:rFonts w:ascii="Helvetica" w:hAnsi="Helvetica"/>
          <w:sz w:val="20"/>
        </w:rPr>
      </w:pPr>
    </w:p>
    <w:p w14:paraId="6AA85782" w14:textId="77777777" w:rsidR="000C7BEB" w:rsidRPr="00BA2471" w:rsidRDefault="000C7BEB" w:rsidP="005A65AD">
      <w:pPr>
        <w:tabs>
          <w:tab w:val="left" w:pos="360"/>
          <w:tab w:val="left" w:pos="720"/>
          <w:tab w:val="left" w:pos="5400"/>
          <w:tab w:val="left" w:pos="5940"/>
        </w:tabs>
        <w:suppressAutoHyphens/>
        <w:ind w:left="720" w:hanging="720"/>
        <w:rPr>
          <w:rFonts w:ascii="Helvetica" w:hAnsi="Helvetica"/>
          <w:sz w:val="20"/>
        </w:rPr>
      </w:pPr>
      <w:r w:rsidRPr="00BA2471">
        <w:rPr>
          <w:rFonts w:ascii="Helvetica" w:hAnsi="Helvetica"/>
          <w:sz w:val="20"/>
        </w:rPr>
        <w:tab/>
        <w:t>1.</w:t>
      </w:r>
      <w:r w:rsidRPr="00BA2471">
        <w:rPr>
          <w:rFonts w:ascii="Helvetica" w:hAnsi="Helvetica"/>
          <w:sz w:val="20"/>
        </w:rPr>
        <w:tab/>
        <w:t>Management of pupils;</w:t>
      </w:r>
    </w:p>
    <w:p w14:paraId="57320F62" w14:textId="77777777" w:rsidR="000C7BEB" w:rsidRPr="00BA2471" w:rsidRDefault="000C7BEB" w:rsidP="005A65AD">
      <w:pPr>
        <w:tabs>
          <w:tab w:val="left" w:pos="360"/>
          <w:tab w:val="left" w:pos="720"/>
          <w:tab w:val="left" w:pos="5400"/>
          <w:tab w:val="left" w:pos="5940"/>
        </w:tabs>
        <w:suppressAutoHyphens/>
        <w:ind w:left="720" w:hanging="720"/>
        <w:rPr>
          <w:rFonts w:ascii="Helvetica" w:hAnsi="Helvetica"/>
          <w:sz w:val="20"/>
        </w:rPr>
      </w:pPr>
      <w:r w:rsidRPr="00BA2471">
        <w:rPr>
          <w:rFonts w:ascii="Helvetica" w:hAnsi="Helvetica"/>
          <w:sz w:val="20"/>
        </w:rPr>
        <w:tab/>
        <w:t>2.</w:t>
      </w:r>
      <w:r w:rsidRPr="00BA2471">
        <w:rPr>
          <w:rFonts w:ascii="Helvetica" w:hAnsi="Helvetica"/>
          <w:sz w:val="20"/>
        </w:rPr>
        <w:tab/>
        <w:t>Safe driving practices; recognition of hazards;</w:t>
      </w:r>
    </w:p>
    <w:p w14:paraId="368517CA" w14:textId="77777777" w:rsidR="000C7BEB" w:rsidRPr="00BA2471" w:rsidRDefault="000C7BEB" w:rsidP="005A65AD">
      <w:pPr>
        <w:tabs>
          <w:tab w:val="left" w:pos="360"/>
          <w:tab w:val="left" w:pos="720"/>
          <w:tab w:val="left" w:pos="5400"/>
          <w:tab w:val="left" w:pos="5940"/>
        </w:tabs>
        <w:suppressAutoHyphens/>
        <w:ind w:left="720" w:hanging="720"/>
        <w:rPr>
          <w:rFonts w:ascii="Helvetica" w:hAnsi="Helvetica"/>
          <w:sz w:val="20"/>
        </w:rPr>
      </w:pPr>
      <w:r w:rsidRPr="00BA2471">
        <w:rPr>
          <w:rFonts w:ascii="Helvetica" w:hAnsi="Helvetica"/>
          <w:sz w:val="20"/>
        </w:rPr>
        <w:tab/>
        <w:t>3.</w:t>
      </w:r>
      <w:r w:rsidRPr="00BA2471">
        <w:rPr>
          <w:rFonts w:ascii="Helvetica" w:hAnsi="Helvetica"/>
          <w:sz w:val="20"/>
        </w:rPr>
        <w:tab/>
        <w:t>Special concerns in transporting pupils with disabilities</w:t>
      </w:r>
      <w:proofErr w:type="gramStart"/>
      <w:r w:rsidRPr="00BA2471">
        <w:rPr>
          <w:rFonts w:ascii="Helvetica" w:hAnsi="Helvetica"/>
          <w:sz w:val="20"/>
        </w:rPr>
        <w:t>;</w:t>
      </w:r>
      <w:proofErr w:type="gramEnd"/>
    </w:p>
    <w:p w14:paraId="2AEE7D85" w14:textId="77777777" w:rsidR="000C7BEB" w:rsidRPr="00BA2471" w:rsidRDefault="000C7BEB" w:rsidP="005A65AD">
      <w:pPr>
        <w:tabs>
          <w:tab w:val="left" w:pos="360"/>
          <w:tab w:val="left" w:pos="720"/>
          <w:tab w:val="left" w:pos="5400"/>
          <w:tab w:val="left" w:pos="5940"/>
        </w:tabs>
        <w:suppressAutoHyphens/>
        <w:ind w:left="720" w:hanging="720"/>
        <w:rPr>
          <w:rFonts w:ascii="Helvetica" w:hAnsi="Helvetica"/>
          <w:sz w:val="20"/>
        </w:rPr>
      </w:pPr>
      <w:r w:rsidRPr="00BA2471">
        <w:rPr>
          <w:rFonts w:ascii="Helvetica" w:hAnsi="Helvetica"/>
          <w:sz w:val="20"/>
        </w:rPr>
        <w:tab/>
        <w:t>4.</w:t>
      </w:r>
      <w:r w:rsidRPr="00BA2471">
        <w:rPr>
          <w:rFonts w:ascii="Helvetica" w:hAnsi="Helvetica"/>
          <w:sz w:val="20"/>
        </w:rPr>
        <w:tab/>
        <w:t>Emergency procedures on the road; accident report;</w:t>
      </w:r>
    </w:p>
    <w:p w14:paraId="1A5228B1" w14:textId="77777777" w:rsidR="000C7BEB" w:rsidRPr="00BA2471" w:rsidRDefault="000C7BEB" w:rsidP="005A65AD">
      <w:pPr>
        <w:tabs>
          <w:tab w:val="left" w:pos="360"/>
          <w:tab w:val="left" w:pos="720"/>
          <w:tab w:val="left" w:pos="5400"/>
          <w:tab w:val="left" w:pos="5940"/>
        </w:tabs>
        <w:suppressAutoHyphens/>
        <w:rPr>
          <w:rFonts w:ascii="Helvetica" w:hAnsi="Helvetica"/>
          <w:sz w:val="20"/>
        </w:rPr>
      </w:pPr>
      <w:r w:rsidRPr="00BA2471">
        <w:rPr>
          <w:rFonts w:ascii="Helvetica" w:hAnsi="Helvetica"/>
          <w:sz w:val="20"/>
        </w:rPr>
        <w:tab/>
        <w:t>5.</w:t>
      </w:r>
      <w:r w:rsidRPr="00BA2471">
        <w:rPr>
          <w:rFonts w:ascii="Helvetica" w:hAnsi="Helvetica"/>
          <w:sz w:val="20"/>
        </w:rPr>
        <w:tab/>
        <w:t>Information on required drug and alcohol testing.</w:t>
      </w:r>
    </w:p>
    <w:p w14:paraId="5CEFCBD1" w14:textId="77777777" w:rsidR="000C7BEB" w:rsidRPr="00BA2471" w:rsidRDefault="000C7BEB" w:rsidP="005A65AD">
      <w:pPr>
        <w:tabs>
          <w:tab w:val="left" w:pos="360"/>
          <w:tab w:val="left" w:pos="720"/>
          <w:tab w:val="left" w:pos="5400"/>
          <w:tab w:val="left" w:pos="5940"/>
        </w:tabs>
        <w:suppressAutoHyphens/>
        <w:rPr>
          <w:rFonts w:ascii="Helvetica" w:hAnsi="Helvetica"/>
          <w:sz w:val="20"/>
        </w:rPr>
      </w:pPr>
    </w:p>
    <w:p w14:paraId="766AEFA2" w14:textId="77777777" w:rsidR="000C7BEB" w:rsidRPr="00BA2471" w:rsidRDefault="000C7BEB" w:rsidP="005A65AD">
      <w:pPr>
        <w:tabs>
          <w:tab w:val="left" w:pos="360"/>
          <w:tab w:val="left" w:pos="720"/>
          <w:tab w:val="left" w:pos="5400"/>
          <w:tab w:val="left" w:pos="5940"/>
        </w:tabs>
        <w:suppressAutoHyphens/>
        <w:rPr>
          <w:rFonts w:ascii="Helvetica" w:hAnsi="Helvetica"/>
          <w:sz w:val="20"/>
        </w:rPr>
      </w:pPr>
      <w:r w:rsidRPr="00BA2471">
        <w:rPr>
          <w:rFonts w:ascii="Helvetica" w:hAnsi="Helvetica"/>
          <w:sz w:val="20"/>
          <w:u w:val="single"/>
        </w:rPr>
        <w:t>Accidents</w:t>
      </w:r>
    </w:p>
    <w:p w14:paraId="7F780A77" w14:textId="77777777" w:rsidR="000C7BEB" w:rsidRPr="00BA2471" w:rsidRDefault="000C7BEB" w:rsidP="005A65AD">
      <w:pPr>
        <w:tabs>
          <w:tab w:val="left" w:pos="360"/>
          <w:tab w:val="left" w:pos="720"/>
          <w:tab w:val="left" w:pos="5400"/>
          <w:tab w:val="left" w:pos="5940"/>
        </w:tabs>
        <w:suppressAutoHyphens/>
        <w:rPr>
          <w:rFonts w:ascii="Helvetica" w:hAnsi="Helvetica"/>
          <w:sz w:val="20"/>
        </w:rPr>
      </w:pPr>
    </w:p>
    <w:p w14:paraId="3B3677BC" w14:textId="77777777" w:rsidR="000C7BEB" w:rsidRPr="00BA2471" w:rsidRDefault="000C7BEB" w:rsidP="005A65AD">
      <w:pPr>
        <w:pStyle w:val="BodyText"/>
      </w:pPr>
      <w:r w:rsidRPr="00BA2471">
        <w:t xml:space="preserve">Forms </w:t>
      </w:r>
      <w:proofErr w:type="gramStart"/>
      <w:r w:rsidRPr="00BA2471">
        <w:t>shall be provided</w:t>
      </w:r>
      <w:proofErr w:type="gramEnd"/>
      <w:r w:rsidRPr="00BA2471">
        <w:t xml:space="preserve"> for the immediate reporting of all incidents involving a district</w:t>
      </w:r>
      <w:r w:rsidRPr="00BA2471">
        <w:noBreakHyphen/>
        <w:t>owned or contracted vehicle that include any of the following:</w:t>
      </w:r>
    </w:p>
    <w:p w14:paraId="339C2E8E" w14:textId="77777777" w:rsidR="000C7BEB" w:rsidRPr="00BA2471" w:rsidRDefault="000C7BEB" w:rsidP="005A65AD">
      <w:pPr>
        <w:tabs>
          <w:tab w:val="left" w:pos="360"/>
          <w:tab w:val="left" w:pos="720"/>
          <w:tab w:val="left" w:pos="5400"/>
          <w:tab w:val="left" w:pos="5940"/>
        </w:tabs>
        <w:suppressAutoHyphens/>
        <w:rPr>
          <w:rFonts w:ascii="Helvetica" w:hAnsi="Helvetica"/>
          <w:sz w:val="20"/>
        </w:rPr>
      </w:pPr>
    </w:p>
    <w:p w14:paraId="09B2CD77" w14:textId="77777777" w:rsidR="000C7BEB" w:rsidRPr="00BA2471" w:rsidRDefault="000C7BEB" w:rsidP="005A65AD">
      <w:pPr>
        <w:tabs>
          <w:tab w:val="left" w:pos="360"/>
          <w:tab w:val="left" w:pos="720"/>
          <w:tab w:val="left" w:pos="5400"/>
          <w:tab w:val="left" w:pos="5940"/>
        </w:tabs>
        <w:suppressAutoHyphens/>
        <w:rPr>
          <w:rFonts w:ascii="Helvetica" w:hAnsi="Helvetica"/>
          <w:sz w:val="20"/>
        </w:rPr>
      </w:pPr>
      <w:r w:rsidRPr="00BA2471">
        <w:rPr>
          <w:rFonts w:ascii="Helvetica" w:hAnsi="Helvetica"/>
          <w:sz w:val="20"/>
        </w:rPr>
        <w:t>A.</w:t>
      </w:r>
      <w:r w:rsidRPr="00BA2471">
        <w:rPr>
          <w:rFonts w:ascii="Helvetica" w:hAnsi="Helvetica"/>
          <w:sz w:val="20"/>
        </w:rPr>
        <w:tab/>
        <w:t>Physical injury to anyone concerned, no matter how minor</w:t>
      </w:r>
      <w:proofErr w:type="gramStart"/>
      <w:r w:rsidR="002C7C69" w:rsidRPr="00BA2471">
        <w:rPr>
          <w:rFonts w:ascii="Helvetica" w:hAnsi="Helvetica"/>
          <w:sz w:val="20"/>
        </w:rPr>
        <w:t>;</w:t>
      </w:r>
      <w:proofErr w:type="gramEnd"/>
    </w:p>
    <w:p w14:paraId="2B80F379" w14:textId="77777777" w:rsidR="000C7BEB" w:rsidRPr="00BA2471" w:rsidRDefault="000C7BEB" w:rsidP="005A65AD">
      <w:pPr>
        <w:tabs>
          <w:tab w:val="left" w:pos="360"/>
          <w:tab w:val="left" w:pos="720"/>
          <w:tab w:val="left" w:pos="5400"/>
          <w:tab w:val="left" w:pos="5940"/>
        </w:tabs>
        <w:suppressAutoHyphens/>
        <w:rPr>
          <w:rFonts w:ascii="Helvetica" w:hAnsi="Helvetica"/>
          <w:sz w:val="20"/>
        </w:rPr>
      </w:pPr>
    </w:p>
    <w:p w14:paraId="0D092700" w14:textId="77777777" w:rsidR="000C7BEB" w:rsidRPr="00BA2471" w:rsidRDefault="000C7BEB" w:rsidP="005A65AD">
      <w:pPr>
        <w:tabs>
          <w:tab w:val="left" w:pos="360"/>
          <w:tab w:val="left" w:pos="720"/>
          <w:tab w:val="left" w:pos="5400"/>
          <w:tab w:val="left" w:pos="5940"/>
        </w:tabs>
        <w:suppressAutoHyphens/>
        <w:rPr>
          <w:rFonts w:ascii="Helvetica" w:hAnsi="Helvetica"/>
          <w:sz w:val="20"/>
        </w:rPr>
      </w:pPr>
      <w:r w:rsidRPr="00BA2471">
        <w:rPr>
          <w:rFonts w:ascii="Helvetica" w:hAnsi="Helvetica"/>
          <w:sz w:val="20"/>
        </w:rPr>
        <w:t>B.</w:t>
      </w:r>
      <w:r w:rsidRPr="00BA2471">
        <w:rPr>
          <w:rFonts w:ascii="Helvetica" w:hAnsi="Helvetica"/>
          <w:sz w:val="20"/>
        </w:rPr>
        <w:tab/>
        <w:t>Property damage of any kind, even if the financial loss is negligible</w:t>
      </w:r>
      <w:proofErr w:type="gramStart"/>
      <w:r w:rsidR="002C7C69" w:rsidRPr="00BA2471">
        <w:rPr>
          <w:rFonts w:ascii="Helvetica" w:hAnsi="Helvetica"/>
          <w:sz w:val="20"/>
        </w:rPr>
        <w:t>;</w:t>
      </w:r>
      <w:proofErr w:type="gramEnd"/>
    </w:p>
    <w:p w14:paraId="3329EDC3" w14:textId="77777777" w:rsidR="000C7BEB" w:rsidRPr="00BA2471" w:rsidRDefault="000C7BEB" w:rsidP="005A65AD">
      <w:pPr>
        <w:tabs>
          <w:tab w:val="left" w:pos="360"/>
          <w:tab w:val="left" w:pos="720"/>
          <w:tab w:val="left" w:pos="5400"/>
          <w:tab w:val="left" w:pos="5940"/>
        </w:tabs>
        <w:suppressAutoHyphens/>
        <w:rPr>
          <w:rFonts w:ascii="Helvetica" w:hAnsi="Helvetica"/>
          <w:sz w:val="20"/>
        </w:rPr>
      </w:pPr>
    </w:p>
    <w:p w14:paraId="6A93259B" w14:textId="77777777" w:rsidR="000C7BEB" w:rsidRPr="00BA2471" w:rsidRDefault="000C7BEB" w:rsidP="005A65AD">
      <w:pPr>
        <w:pStyle w:val="BodyTextIndent"/>
      </w:pPr>
      <w:r w:rsidRPr="00BA2471">
        <w:t>C.</w:t>
      </w:r>
      <w:r w:rsidRPr="00BA2471">
        <w:tab/>
        <w:t>Failure of any mechanical function of a district</w:t>
      </w:r>
      <w:r w:rsidRPr="00BA2471">
        <w:noBreakHyphen/>
        <w:t>owned or contracted vehicle during operation, even if no injury or damage results</w:t>
      </w:r>
      <w:r w:rsidR="002C7C69" w:rsidRPr="00BA2471">
        <w:t>.</w:t>
      </w:r>
    </w:p>
    <w:p w14:paraId="2A16AE5C" w14:textId="77777777" w:rsidR="000C7BEB" w:rsidRPr="00BA2471" w:rsidRDefault="000C7BEB" w:rsidP="005A65AD">
      <w:pPr>
        <w:tabs>
          <w:tab w:val="left" w:pos="360"/>
          <w:tab w:val="left" w:pos="720"/>
          <w:tab w:val="left" w:pos="5400"/>
          <w:tab w:val="left" w:pos="5940"/>
        </w:tabs>
        <w:suppressAutoHyphens/>
        <w:rPr>
          <w:rFonts w:ascii="Helvetica" w:hAnsi="Helvetica"/>
          <w:sz w:val="20"/>
        </w:rPr>
      </w:pPr>
    </w:p>
    <w:p w14:paraId="432BCD59" w14:textId="77777777" w:rsidR="000C7BEB" w:rsidRPr="00BA2471" w:rsidRDefault="000C7BEB" w:rsidP="005A65AD">
      <w:pPr>
        <w:pStyle w:val="BodyText"/>
      </w:pPr>
      <w:r w:rsidRPr="00BA2471">
        <w:t xml:space="preserve">It shall be the responsibility of the chief school administrator to direct an investigation on the report and to comply with the law.  The information gained </w:t>
      </w:r>
      <w:proofErr w:type="gramStart"/>
      <w:r w:rsidRPr="00BA2471">
        <w:t>shall be considered</w:t>
      </w:r>
      <w:proofErr w:type="gramEnd"/>
      <w:r w:rsidRPr="00BA2471">
        <w:t xml:space="preserve"> in evaluating personnel performances, and in scheduling inspection of vehicles.</w:t>
      </w:r>
    </w:p>
    <w:p w14:paraId="0271A594" w14:textId="77777777" w:rsidR="000C7BEB" w:rsidRDefault="000C7BEB" w:rsidP="005A65AD">
      <w:pPr>
        <w:tabs>
          <w:tab w:val="left" w:pos="360"/>
          <w:tab w:val="left" w:pos="720"/>
          <w:tab w:val="left" w:pos="5400"/>
          <w:tab w:val="left" w:pos="5940"/>
        </w:tabs>
        <w:suppressAutoHyphens/>
        <w:rPr>
          <w:rFonts w:ascii="Helvetica" w:hAnsi="Helvetica"/>
          <w:sz w:val="20"/>
        </w:rPr>
      </w:pPr>
    </w:p>
    <w:p w14:paraId="5CE9D4DD" w14:textId="77777777" w:rsidR="00F32752" w:rsidRPr="009B636B" w:rsidRDefault="00F32752" w:rsidP="005A65AD">
      <w:pPr>
        <w:tabs>
          <w:tab w:val="left" w:pos="360"/>
          <w:tab w:val="left" w:pos="720"/>
          <w:tab w:val="left" w:pos="5400"/>
          <w:tab w:val="left" w:pos="5940"/>
        </w:tabs>
        <w:suppressAutoHyphens/>
        <w:rPr>
          <w:rFonts w:ascii="Helvetica" w:hAnsi="Helvetica"/>
          <w:sz w:val="20"/>
          <w:highlight w:val="lightGray"/>
        </w:rPr>
      </w:pPr>
      <w:bookmarkStart w:id="2" w:name="_Hlk47537165"/>
      <w:r w:rsidRPr="00F32752">
        <w:rPr>
          <w:rFonts w:ascii="Helvetica" w:hAnsi="Helvetica"/>
          <w:sz w:val="20"/>
          <w:highlight w:val="lightGray"/>
          <w:u w:val="words"/>
        </w:rPr>
        <w:t>Bus Procedures to Reduce the Spread of Contagion</w:t>
      </w:r>
    </w:p>
    <w:p w14:paraId="119801AD" w14:textId="77777777" w:rsidR="00F32752" w:rsidRPr="009B636B" w:rsidRDefault="00F32752" w:rsidP="005A65AD">
      <w:pPr>
        <w:tabs>
          <w:tab w:val="left" w:pos="360"/>
          <w:tab w:val="left" w:pos="720"/>
          <w:tab w:val="left" w:pos="5400"/>
          <w:tab w:val="left" w:pos="5940"/>
        </w:tabs>
        <w:suppressAutoHyphens/>
        <w:rPr>
          <w:rFonts w:ascii="Helvetica" w:hAnsi="Helvetica"/>
          <w:sz w:val="20"/>
          <w:highlight w:val="lightGray"/>
        </w:rPr>
      </w:pPr>
    </w:p>
    <w:p w14:paraId="0F84F6BC" w14:textId="299D0915" w:rsidR="000B1BF0" w:rsidRPr="009B636B" w:rsidRDefault="00D432F5" w:rsidP="00F32752">
      <w:pPr>
        <w:numPr>
          <w:ilvl w:val="0"/>
          <w:numId w:val="3"/>
        </w:numPr>
        <w:tabs>
          <w:tab w:val="left" w:pos="360"/>
        </w:tabs>
        <w:ind w:left="360"/>
        <w:rPr>
          <w:rFonts w:ascii="Helvetica" w:hAnsi="Helvetica" w:cs="Helvetica"/>
          <w:sz w:val="20"/>
          <w:highlight w:val="lightGray"/>
        </w:rPr>
      </w:pPr>
      <w:r w:rsidRPr="009B636B">
        <w:rPr>
          <w:rFonts w:ascii="Helvetica" w:hAnsi="Helvetica" w:cs="Helvetica"/>
          <w:sz w:val="20"/>
          <w:highlight w:val="lightGray"/>
        </w:rPr>
        <w:t xml:space="preserve">To the maximum extent practicable, bus drivers will ensure that students and adults comply with appropriate social distancing </w:t>
      </w:r>
      <w:r w:rsidR="00344822" w:rsidRPr="009B636B">
        <w:rPr>
          <w:rFonts w:ascii="Helvetica" w:hAnsi="Helvetica" w:cs="Helvetica"/>
          <w:sz w:val="20"/>
          <w:highlight w:val="lightGray"/>
        </w:rPr>
        <w:t xml:space="preserve">practices (at least six feet between riders) </w:t>
      </w:r>
      <w:r w:rsidRPr="009B636B">
        <w:rPr>
          <w:rFonts w:ascii="Helvetica" w:hAnsi="Helvetica" w:cs="Helvetica"/>
          <w:sz w:val="20"/>
          <w:highlight w:val="lightGray"/>
        </w:rPr>
        <w:t xml:space="preserve">while on the school bus. </w:t>
      </w:r>
      <w:r w:rsidR="00F32752" w:rsidRPr="009B636B">
        <w:rPr>
          <w:rFonts w:ascii="Helvetica" w:hAnsi="Helvetica" w:cs="Helvetica"/>
          <w:sz w:val="20"/>
          <w:highlight w:val="lightGray"/>
        </w:rPr>
        <w:t xml:space="preserve">Hand sanitizer </w:t>
      </w:r>
      <w:proofErr w:type="gramStart"/>
      <w:r w:rsidR="00F32752" w:rsidRPr="009B636B">
        <w:rPr>
          <w:rFonts w:ascii="Helvetica" w:hAnsi="Helvetica" w:cs="Helvetica"/>
          <w:sz w:val="20"/>
          <w:highlight w:val="lightGray"/>
        </w:rPr>
        <w:t>will be made</w:t>
      </w:r>
      <w:proofErr w:type="gramEnd"/>
      <w:r w:rsidR="00F32752" w:rsidRPr="009B636B">
        <w:rPr>
          <w:rFonts w:ascii="Helvetica" w:hAnsi="Helvetica" w:cs="Helvetica"/>
          <w:sz w:val="20"/>
          <w:highlight w:val="lightGray"/>
        </w:rPr>
        <w:t xml:space="preserve"> available at the school bus entrance for</w:t>
      </w:r>
      <w:r w:rsidR="000B1BF0" w:rsidRPr="009B636B">
        <w:rPr>
          <w:rFonts w:ascii="Helvetica" w:hAnsi="Helvetica" w:cs="Helvetica"/>
          <w:sz w:val="20"/>
          <w:highlight w:val="lightGray"/>
        </w:rPr>
        <w:t xml:space="preserve"> use</w:t>
      </w:r>
      <w:r w:rsidR="00F32752" w:rsidRPr="009B636B">
        <w:rPr>
          <w:rFonts w:ascii="Helvetica" w:hAnsi="Helvetica" w:cs="Helvetica"/>
          <w:sz w:val="20"/>
          <w:highlight w:val="lightGray"/>
        </w:rPr>
        <w:t xml:space="preserve"> when boarding.</w:t>
      </w:r>
    </w:p>
    <w:p w14:paraId="7AFA3634" w14:textId="77777777" w:rsidR="009452C2" w:rsidRPr="009B636B" w:rsidRDefault="009452C2" w:rsidP="004A2254">
      <w:pPr>
        <w:tabs>
          <w:tab w:val="left" w:pos="360"/>
        </w:tabs>
        <w:ind w:left="360"/>
        <w:rPr>
          <w:rFonts w:ascii="Helvetica" w:hAnsi="Helvetica" w:cs="Helvetica"/>
          <w:sz w:val="20"/>
          <w:highlight w:val="lightGray"/>
        </w:rPr>
      </w:pPr>
    </w:p>
    <w:p w14:paraId="6BFE53A9" w14:textId="08722FF1" w:rsidR="000B1BF0" w:rsidRPr="009B636B" w:rsidRDefault="000B1BF0" w:rsidP="00F32752">
      <w:pPr>
        <w:numPr>
          <w:ilvl w:val="0"/>
          <w:numId w:val="3"/>
        </w:numPr>
        <w:tabs>
          <w:tab w:val="left" w:pos="360"/>
        </w:tabs>
        <w:ind w:left="360"/>
        <w:rPr>
          <w:rFonts w:ascii="Helvetica" w:hAnsi="Helvetica" w:cs="Helvetica"/>
          <w:sz w:val="20"/>
          <w:highlight w:val="lightGray"/>
        </w:rPr>
      </w:pPr>
      <w:r w:rsidRPr="009B636B">
        <w:rPr>
          <w:rFonts w:ascii="Helvetica" w:hAnsi="Helvetica" w:cs="Helvetica"/>
          <w:sz w:val="20"/>
          <w:highlight w:val="lightGray"/>
        </w:rPr>
        <w:t>Drivers should practice all safety actions and protocols as indicated for other staff, including hand hygiene and face coverings.</w:t>
      </w:r>
    </w:p>
    <w:p w14:paraId="16DC7475" w14:textId="77777777" w:rsidR="009452C2" w:rsidRPr="009B636B" w:rsidRDefault="009452C2" w:rsidP="004A2254">
      <w:pPr>
        <w:tabs>
          <w:tab w:val="left" w:pos="360"/>
        </w:tabs>
        <w:rPr>
          <w:rFonts w:ascii="Helvetica" w:hAnsi="Helvetica" w:cs="Helvetica"/>
          <w:sz w:val="20"/>
          <w:highlight w:val="lightGray"/>
        </w:rPr>
      </w:pPr>
    </w:p>
    <w:p w14:paraId="03A586C2" w14:textId="77777777" w:rsidR="005717C5" w:rsidRPr="005717C5" w:rsidRDefault="000B1BF0" w:rsidP="00F32752">
      <w:pPr>
        <w:numPr>
          <w:ilvl w:val="0"/>
          <w:numId w:val="3"/>
        </w:numPr>
        <w:tabs>
          <w:tab w:val="left" w:pos="360"/>
        </w:tabs>
        <w:ind w:left="360"/>
        <w:rPr>
          <w:rFonts w:ascii="Helvetica" w:hAnsi="Helvetica" w:cs="Helvetica"/>
          <w:sz w:val="20"/>
          <w:highlight w:val="lightGray"/>
        </w:rPr>
      </w:pPr>
      <w:r w:rsidRPr="009B636B">
        <w:rPr>
          <w:rFonts w:ascii="Helvetica" w:hAnsi="Helvetica" w:cs="Helvetica"/>
          <w:sz w:val="20"/>
          <w:highlight w:val="lightGray"/>
        </w:rPr>
        <w:t>S</w:t>
      </w:r>
      <w:r w:rsidR="00F32752" w:rsidRPr="009B636B">
        <w:rPr>
          <w:rFonts w:ascii="Helvetica" w:hAnsi="Helvetica" w:cs="Helvetica"/>
          <w:sz w:val="20"/>
          <w:highlight w:val="lightGray"/>
        </w:rPr>
        <w:t>tudents must wear face coverings while riding on the bus</w:t>
      </w:r>
      <w:r w:rsidR="00344822" w:rsidRPr="009B636B">
        <w:rPr>
          <w:rFonts w:ascii="Helvetica" w:hAnsi="Helvetica" w:cs="Helvetica"/>
          <w:sz w:val="20"/>
          <w:highlight w:val="lightGray"/>
        </w:rPr>
        <w:t xml:space="preserve">. Accommodations for students who are unable to wear face coverings should be consistent with the student’s IEP. </w:t>
      </w:r>
      <w:r w:rsidRPr="009B636B">
        <w:rPr>
          <w:rFonts w:ascii="Helvetica" w:hAnsi="Helvetica" w:cs="Helvetica"/>
          <w:sz w:val="20"/>
          <w:highlight w:val="lightGray"/>
        </w:rPr>
        <w:t>For adults, a</w:t>
      </w:r>
      <w:r w:rsidR="00344822" w:rsidRPr="009B636B">
        <w:rPr>
          <w:rFonts w:ascii="Helvetica" w:hAnsi="Helvetica" w:cs="Helvetica"/>
          <w:sz w:val="20"/>
          <w:highlight w:val="lightGray"/>
        </w:rPr>
        <w:t>ccommodations shall be consistent with th</w:t>
      </w:r>
      <w:r w:rsidRPr="009B636B">
        <w:rPr>
          <w:rFonts w:ascii="Helvetica" w:hAnsi="Helvetica" w:cs="Helvetica"/>
          <w:sz w:val="20"/>
          <w:highlight w:val="lightGray"/>
        </w:rPr>
        <w:t xml:space="preserve">ose </w:t>
      </w:r>
      <w:r w:rsidR="00344822" w:rsidRPr="009B636B">
        <w:rPr>
          <w:rFonts w:ascii="Helvetica" w:hAnsi="Helvetica" w:cs="Helvetica"/>
          <w:sz w:val="20"/>
          <w:highlight w:val="lightGray"/>
        </w:rPr>
        <w:t>provided by the school district</w:t>
      </w:r>
      <w:r w:rsidRPr="009B636B">
        <w:rPr>
          <w:rFonts w:ascii="Helvetica" w:hAnsi="Helvetica" w:cs="Helvetica"/>
          <w:sz w:val="20"/>
          <w:highlight w:val="lightGray"/>
        </w:rPr>
        <w:t xml:space="preserve"> for staff and others</w:t>
      </w:r>
      <w:r w:rsidR="009C7193">
        <w:rPr>
          <w:rFonts w:ascii="Helvetica" w:hAnsi="Helvetica" w:cs="Helvetica"/>
          <w:sz w:val="20"/>
          <w:highlight w:val="lightGray"/>
        </w:rPr>
        <w:t xml:space="preserve">. </w:t>
      </w:r>
      <w:r w:rsidR="00D73BE1">
        <w:rPr>
          <w:rFonts w:ascii="Helvetica" w:hAnsi="Helvetica" w:cs="Helvetica"/>
          <w:sz w:val="20"/>
          <w:highlight w:val="lightGray"/>
        </w:rPr>
        <w:t>Exceptions to this requirement are as fo</w:t>
      </w:r>
      <w:r w:rsidR="00C6521D">
        <w:rPr>
          <w:rFonts w:ascii="Helvetica" w:hAnsi="Helvetica" w:cs="Helvetica"/>
          <w:sz w:val="20"/>
          <w:highlight w:val="lightGray"/>
        </w:rPr>
        <w:t>llo</w:t>
      </w:r>
      <w:r w:rsidR="00D73BE1">
        <w:rPr>
          <w:rFonts w:ascii="Helvetica" w:hAnsi="Helvetica" w:cs="Helvetica"/>
          <w:sz w:val="20"/>
          <w:highlight w:val="lightGray"/>
        </w:rPr>
        <w:t>ws:</w:t>
      </w:r>
      <w:r w:rsidR="005717C5" w:rsidRPr="005717C5">
        <w:t xml:space="preserve"> </w:t>
      </w:r>
    </w:p>
    <w:p w14:paraId="002F81AB" w14:textId="77777777" w:rsidR="005717C5" w:rsidRDefault="005717C5" w:rsidP="005717C5">
      <w:pPr>
        <w:pStyle w:val="ListParagraph"/>
        <w:rPr>
          <w:rFonts w:ascii="Helvetica" w:hAnsi="Helvetica" w:cs="Helvetica"/>
          <w:sz w:val="20"/>
          <w:highlight w:val="lightGray"/>
        </w:rPr>
      </w:pPr>
    </w:p>
    <w:p w14:paraId="2CE761BA" w14:textId="77777777" w:rsidR="007B7BBC" w:rsidRPr="007B7BBC" w:rsidRDefault="007B7BBC" w:rsidP="007B7BBC">
      <w:pPr>
        <w:pStyle w:val="ListParagraph"/>
        <w:numPr>
          <w:ilvl w:val="0"/>
          <w:numId w:val="8"/>
        </w:numPr>
        <w:tabs>
          <w:tab w:val="left" w:pos="360"/>
        </w:tabs>
        <w:rPr>
          <w:rFonts w:ascii="Helvetica" w:hAnsi="Helvetica" w:cs="Helvetica"/>
          <w:sz w:val="20"/>
          <w:highlight w:val="lightGray"/>
        </w:rPr>
      </w:pPr>
      <w:r w:rsidRPr="007B7BBC">
        <w:rPr>
          <w:rFonts w:ascii="Helvetica" w:hAnsi="Helvetica" w:cs="Helvetica"/>
          <w:sz w:val="20"/>
          <w:highlight w:val="lightGray"/>
        </w:rPr>
        <w:t>Doing so would inhibit the student’s health;</w:t>
      </w:r>
    </w:p>
    <w:p w14:paraId="439CF429" w14:textId="77777777" w:rsidR="007B7BBC" w:rsidRPr="007B7BBC" w:rsidRDefault="007B7BBC" w:rsidP="007B7BBC">
      <w:pPr>
        <w:pStyle w:val="ListParagraph"/>
        <w:numPr>
          <w:ilvl w:val="0"/>
          <w:numId w:val="8"/>
        </w:numPr>
        <w:tabs>
          <w:tab w:val="left" w:pos="360"/>
        </w:tabs>
        <w:rPr>
          <w:rFonts w:ascii="Helvetica" w:hAnsi="Helvetica" w:cs="Helvetica"/>
          <w:sz w:val="20"/>
          <w:highlight w:val="lightGray"/>
        </w:rPr>
      </w:pPr>
      <w:r w:rsidRPr="007B7BBC">
        <w:rPr>
          <w:rFonts w:ascii="Helvetica" w:hAnsi="Helvetica" w:cs="Helvetica"/>
          <w:sz w:val="20"/>
          <w:highlight w:val="lightGray"/>
        </w:rPr>
        <w:t>The student is in extreme heat outdoors;</w:t>
      </w:r>
    </w:p>
    <w:p w14:paraId="774FAFB1" w14:textId="77777777" w:rsidR="007B7BBC" w:rsidRPr="007B7BBC" w:rsidRDefault="007B7BBC" w:rsidP="007B7BBC">
      <w:pPr>
        <w:pStyle w:val="ListParagraph"/>
        <w:numPr>
          <w:ilvl w:val="0"/>
          <w:numId w:val="8"/>
        </w:numPr>
        <w:tabs>
          <w:tab w:val="left" w:pos="360"/>
        </w:tabs>
        <w:rPr>
          <w:rFonts w:ascii="Helvetica" w:hAnsi="Helvetica" w:cs="Helvetica"/>
          <w:sz w:val="20"/>
          <w:highlight w:val="lightGray"/>
        </w:rPr>
      </w:pPr>
      <w:r w:rsidRPr="007B7BBC">
        <w:rPr>
          <w:rFonts w:ascii="Helvetica" w:hAnsi="Helvetica" w:cs="Helvetica"/>
          <w:sz w:val="20"/>
          <w:highlight w:val="lightGray"/>
        </w:rPr>
        <w:t>A student’s documented medical condition, or disability as reflected in an Individualized Education Program (IEP), precludes the use of face covering;</w:t>
      </w:r>
    </w:p>
    <w:p w14:paraId="47142198" w14:textId="77777777" w:rsidR="007B7BBC" w:rsidRPr="007B7BBC" w:rsidRDefault="007B7BBC" w:rsidP="007B7BBC">
      <w:pPr>
        <w:pStyle w:val="ListParagraph"/>
        <w:numPr>
          <w:ilvl w:val="0"/>
          <w:numId w:val="8"/>
        </w:numPr>
        <w:tabs>
          <w:tab w:val="left" w:pos="360"/>
        </w:tabs>
        <w:rPr>
          <w:rFonts w:ascii="Helvetica" w:hAnsi="Helvetica" w:cs="Helvetica"/>
          <w:sz w:val="20"/>
          <w:highlight w:val="lightGray"/>
        </w:rPr>
      </w:pPr>
      <w:r w:rsidRPr="007B7BBC">
        <w:rPr>
          <w:rFonts w:ascii="Helvetica" w:hAnsi="Helvetica" w:cs="Helvetica"/>
          <w:sz w:val="20"/>
          <w:highlight w:val="lightGray"/>
        </w:rPr>
        <w:t>The student is under the age of two (2), due to the risk of suffocation;</w:t>
      </w:r>
    </w:p>
    <w:p w14:paraId="6A59ADA4" w14:textId="72BD529F" w:rsidR="007B7BBC" w:rsidRPr="007B7BBC" w:rsidRDefault="007B7BBC" w:rsidP="007B7BBC">
      <w:pPr>
        <w:pStyle w:val="ListParagraph"/>
        <w:numPr>
          <w:ilvl w:val="0"/>
          <w:numId w:val="8"/>
        </w:numPr>
        <w:tabs>
          <w:tab w:val="left" w:pos="360"/>
        </w:tabs>
        <w:rPr>
          <w:rFonts w:ascii="Helvetica" w:hAnsi="Helvetica" w:cs="Helvetica"/>
          <w:sz w:val="20"/>
          <w:highlight w:val="lightGray"/>
        </w:rPr>
      </w:pPr>
      <w:r w:rsidRPr="007B7BBC">
        <w:rPr>
          <w:rFonts w:ascii="Helvetica" w:hAnsi="Helvetica" w:cs="Helvetica"/>
          <w:sz w:val="20"/>
          <w:highlight w:val="lightGray"/>
        </w:rPr>
        <w:lastRenderedPageBreak/>
        <w:t>Face coverings should not be placed on anyone who has trouble breathing or is unconscious, or anyone who is incapacitated or otherwise unable to remove the face covering without assistance (e.g. face coverings should not be worn by Pre-K students during nap time</w:t>
      </w:r>
      <w:r>
        <w:rPr>
          <w:rFonts w:ascii="Helvetica" w:hAnsi="Helvetica" w:cs="Helvetica"/>
          <w:sz w:val="20"/>
          <w:highlight w:val="lightGray"/>
        </w:rPr>
        <w:t>)</w:t>
      </w:r>
      <w:r w:rsidRPr="007B7BBC">
        <w:rPr>
          <w:rFonts w:ascii="Helvetica" w:hAnsi="Helvetica" w:cs="Helvetica"/>
          <w:sz w:val="20"/>
          <w:highlight w:val="lightGray"/>
        </w:rPr>
        <w:t>;</w:t>
      </w:r>
    </w:p>
    <w:p w14:paraId="0D675C3A" w14:textId="77777777" w:rsidR="007B7BBC" w:rsidRPr="007B7BBC" w:rsidRDefault="007B7BBC" w:rsidP="007B7BBC">
      <w:pPr>
        <w:pStyle w:val="ListParagraph"/>
        <w:numPr>
          <w:ilvl w:val="0"/>
          <w:numId w:val="8"/>
        </w:numPr>
        <w:tabs>
          <w:tab w:val="left" w:pos="360"/>
        </w:tabs>
        <w:rPr>
          <w:rFonts w:ascii="Helvetica" w:hAnsi="Helvetica" w:cs="Helvetica"/>
          <w:sz w:val="20"/>
          <w:highlight w:val="lightGray"/>
        </w:rPr>
      </w:pPr>
      <w:r w:rsidRPr="007B7BBC">
        <w:rPr>
          <w:rFonts w:ascii="Helvetica" w:hAnsi="Helvetica" w:cs="Helvetica"/>
          <w:sz w:val="20"/>
          <w:highlight w:val="lightGray"/>
        </w:rPr>
        <w:t>When wearing a face covering creates an unsafe condition in which to operate equipment or execute a task.</w:t>
      </w:r>
    </w:p>
    <w:p w14:paraId="320FB8D7" w14:textId="77777777" w:rsidR="00F32752" w:rsidRPr="00F32752" w:rsidRDefault="00F32752" w:rsidP="00F32752">
      <w:pPr>
        <w:tabs>
          <w:tab w:val="left" w:pos="360"/>
        </w:tabs>
        <w:ind w:left="360"/>
        <w:rPr>
          <w:rFonts w:ascii="Helvetica" w:hAnsi="Helvetica" w:cs="Helvetica"/>
          <w:sz w:val="20"/>
          <w:highlight w:val="lightGray"/>
        </w:rPr>
      </w:pPr>
    </w:p>
    <w:p w14:paraId="2032E1DB" w14:textId="69F71F49" w:rsidR="00F32752" w:rsidRPr="00F32752" w:rsidRDefault="00F32752" w:rsidP="00F32752">
      <w:pPr>
        <w:numPr>
          <w:ilvl w:val="0"/>
          <w:numId w:val="3"/>
        </w:numPr>
        <w:tabs>
          <w:tab w:val="left" w:pos="360"/>
        </w:tabs>
        <w:ind w:left="360"/>
        <w:rPr>
          <w:rFonts w:ascii="Helvetica" w:hAnsi="Helvetica" w:cs="Helvetica"/>
          <w:sz w:val="20"/>
          <w:highlight w:val="lightGray"/>
        </w:rPr>
      </w:pPr>
      <w:r w:rsidRPr="00F32752">
        <w:rPr>
          <w:rFonts w:ascii="Helvetica" w:hAnsi="Helvetica" w:cs="Helvetica"/>
          <w:sz w:val="20"/>
          <w:highlight w:val="lightGray"/>
        </w:rPr>
        <w:t xml:space="preserve">Bus drivers will be reminded to </w:t>
      </w:r>
      <w:r w:rsidR="00D432F5">
        <w:rPr>
          <w:rFonts w:ascii="Helvetica" w:hAnsi="Helvetica" w:cs="Helvetica"/>
          <w:sz w:val="20"/>
          <w:highlight w:val="lightGray"/>
        </w:rPr>
        <w:t xml:space="preserve">implement </w:t>
      </w:r>
      <w:r w:rsidRPr="00F32752">
        <w:rPr>
          <w:rFonts w:ascii="Helvetica" w:hAnsi="Helvetica" w:cs="Helvetica"/>
          <w:sz w:val="20"/>
          <w:highlight w:val="lightGray"/>
        </w:rPr>
        <w:t>certain personal hygiene actions (e.g., frequent hand washing) and be afforded the opportunity to do so (such as having sufficient time between routes);</w:t>
      </w:r>
    </w:p>
    <w:p w14:paraId="5B0F488D" w14:textId="77777777" w:rsidR="00F32752" w:rsidRPr="00F32752" w:rsidRDefault="00F32752" w:rsidP="00F32752">
      <w:pPr>
        <w:tabs>
          <w:tab w:val="left" w:pos="360"/>
        </w:tabs>
        <w:ind w:left="360"/>
        <w:rPr>
          <w:rFonts w:ascii="Helvetica" w:hAnsi="Helvetica" w:cs="Helvetica"/>
          <w:sz w:val="20"/>
          <w:highlight w:val="lightGray"/>
        </w:rPr>
      </w:pPr>
    </w:p>
    <w:p w14:paraId="745F39B0" w14:textId="2215496C" w:rsidR="000B1BF0" w:rsidRDefault="00F32752" w:rsidP="00F32752">
      <w:pPr>
        <w:numPr>
          <w:ilvl w:val="0"/>
          <w:numId w:val="3"/>
        </w:numPr>
        <w:tabs>
          <w:tab w:val="left" w:pos="360"/>
        </w:tabs>
        <w:ind w:left="360"/>
        <w:rPr>
          <w:rFonts w:ascii="Helvetica" w:hAnsi="Helvetica" w:cs="Helvetica"/>
          <w:sz w:val="20"/>
          <w:highlight w:val="lightGray"/>
        </w:rPr>
      </w:pPr>
      <w:r w:rsidRPr="00F32752">
        <w:rPr>
          <w:rFonts w:ascii="Helvetica" w:hAnsi="Helvetica" w:cs="Helvetica"/>
          <w:sz w:val="20"/>
          <w:highlight w:val="lightGray"/>
        </w:rPr>
        <w:t xml:space="preserve">District vehicles </w:t>
      </w:r>
      <w:proofErr w:type="gramStart"/>
      <w:r w:rsidRPr="00F32752">
        <w:rPr>
          <w:rFonts w:ascii="Helvetica" w:hAnsi="Helvetica" w:cs="Helvetica"/>
          <w:sz w:val="20"/>
          <w:highlight w:val="lightGray"/>
        </w:rPr>
        <w:t>will be cleaned and sanitized including seats, rails</w:t>
      </w:r>
      <w:r w:rsidR="00D432F5">
        <w:rPr>
          <w:rFonts w:ascii="Helvetica" w:hAnsi="Helvetica" w:cs="Helvetica"/>
          <w:sz w:val="20"/>
          <w:highlight w:val="lightGray"/>
        </w:rPr>
        <w:t>,</w:t>
      </w:r>
      <w:r w:rsidRPr="00F32752">
        <w:rPr>
          <w:rFonts w:ascii="Helvetica" w:hAnsi="Helvetica" w:cs="Helvetica"/>
          <w:sz w:val="20"/>
          <w:highlight w:val="lightGray"/>
        </w:rPr>
        <w:t xml:space="preserve"> and </w:t>
      </w:r>
      <w:r w:rsidR="00D432F5">
        <w:rPr>
          <w:rFonts w:ascii="Helvetica" w:hAnsi="Helvetica" w:cs="Helvetica"/>
          <w:sz w:val="20"/>
          <w:highlight w:val="lightGray"/>
        </w:rPr>
        <w:t>high</w:t>
      </w:r>
      <w:r w:rsidR="000B1BF0">
        <w:rPr>
          <w:rFonts w:ascii="Helvetica" w:hAnsi="Helvetica" w:cs="Helvetica"/>
          <w:sz w:val="20"/>
          <w:highlight w:val="lightGray"/>
        </w:rPr>
        <w:t>ly</w:t>
      </w:r>
      <w:r w:rsidR="00D432F5">
        <w:rPr>
          <w:rFonts w:ascii="Helvetica" w:hAnsi="Helvetica" w:cs="Helvetica"/>
          <w:sz w:val="20"/>
          <w:highlight w:val="lightGray"/>
        </w:rPr>
        <w:t xml:space="preserve"> </w:t>
      </w:r>
      <w:r w:rsidR="00472345">
        <w:rPr>
          <w:rFonts w:ascii="Helvetica" w:hAnsi="Helvetica" w:cs="Helvetica"/>
          <w:sz w:val="20"/>
          <w:highlight w:val="lightGray"/>
        </w:rPr>
        <w:t>touch</w:t>
      </w:r>
      <w:r w:rsidR="00D432F5" w:rsidRPr="00F32752">
        <w:rPr>
          <w:rFonts w:ascii="Helvetica" w:hAnsi="Helvetica" w:cs="Helvetica"/>
          <w:sz w:val="20"/>
          <w:highlight w:val="lightGray"/>
        </w:rPr>
        <w:t xml:space="preserve"> </w:t>
      </w:r>
      <w:r w:rsidRPr="00F32752">
        <w:rPr>
          <w:rFonts w:ascii="Helvetica" w:hAnsi="Helvetica" w:cs="Helvetica"/>
          <w:sz w:val="20"/>
          <w:highlight w:val="lightGray"/>
        </w:rPr>
        <w:t>surfaces before each run</w:t>
      </w:r>
      <w:proofErr w:type="gramEnd"/>
      <w:r w:rsidRPr="00F32752">
        <w:rPr>
          <w:rFonts w:ascii="Helvetica" w:hAnsi="Helvetica" w:cs="Helvetica"/>
          <w:sz w:val="20"/>
          <w:highlight w:val="lightGray"/>
        </w:rPr>
        <w:t>.</w:t>
      </w:r>
    </w:p>
    <w:p w14:paraId="0435076F" w14:textId="77777777" w:rsidR="000B1BF0" w:rsidRDefault="000B1BF0" w:rsidP="004A2254">
      <w:pPr>
        <w:pStyle w:val="ListParagraph"/>
        <w:rPr>
          <w:rFonts w:ascii="Helvetica" w:hAnsi="Helvetica" w:cs="Helvetica"/>
          <w:sz w:val="20"/>
          <w:highlight w:val="lightGray"/>
        </w:rPr>
      </w:pPr>
    </w:p>
    <w:p w14:paraId="016ACF6C" w14:textId="3E909780" w:rsidR="00F32752" w:rsidRDefault="00F32752" w:rsidP="00F32752">
      <w:pPr>
        <w:numPr>
          <w:ilvl w:val="0"/>
          <w:numId w:val="3"/>
        </w:numPr>
        <w:tabs>
          <w:tab w:val="left" w:pos="360"/>
        </w:tabs>
        <w:ind w:left="360"/>
        <w:rPr>
          <w:rFonts w:ascii="Helvetica" w:hAnsi="Helvetica" w:cs="Helvetica"/>
          <w:sz w:val="20"/>
          <w:highlight w:val="lightGray"/>
        </w:rPr>
      </w:pPr>
      <w:r w:rsidRPr="00F32752">
        <w:rPr>
          <w:rFonts w:ascii="Helvetica" w:hAnsi="Helvetica" w:cs="Helvetica"/>
          <w:sz w:val="20"/>
          <w:highlight w:val="lightGray"/>
        </w:rPr>
        <w:t>Contracted transportation providers shall be required to clean and sanitize seats, rails and</w:t>
      </w:r>
      <w:r w:rsidR="000B1BF0">
        <w:rPr>
          <w:rFonts w:ascii="Helvetica" w:hAnsi="Helvetica" w:cs="Helvetica"/>
          <w:sz w:val="20"/>
          <w:highlight w:val="lightGray"/>
        </w:rPr>
        <w:t xml:space="preserve"> highly touched</w:t>
      </w:r>
      <w:r w:rsidRPr="00F32752">
        <w:rPr>
          <w:rFonts w:ascii="Helvetica" w:hAnsi="Helvetica" w:cs="Helvetica"/>
          <w:sz w:val="20"/>
          <w:highlight w:val="lightGray"/>
        </w:rPr>
        <w:t xml:space="preserve"> surfaces before each run. The district shall collaborate with the contracted service provider to develop these procedures and ensure that they </w:t>
      </w:r>
      <w:proofErr w:type="gramStart"/>
      <w:r w:rsidRPr="00F32752">
        <w:rPr>
          <w:rFonts w:ascii="Helvetica" w:hAnsi="Helvetica" w:cs="Helvetica"/>
          <w:sz w:val="20"/>
          <w:highlight w:val="lightGray"/>
        </w:rPr>
        <w:t>are consistently followed</w:t>
      </w:r>
      <w:proofErr w:type="gramEnd"/>
      <w:r w:rsidR="00C11BAF">
        <w:rPr>
          <w:rFonts w:ascii="Helvetica" w:hAnsi="Helvetica" w:cs="Helvetica"/>
          <w:sz w:val="20"/>
          <w:highlight w:val="lightGray"/>
        </w:rPr>
        <w:t>. The contracted service provider shall collaborate with the district in establishing cleaning/sanitation protocols that are consistent with social distancing practices. The contracted service provider shall ensure that employees are fully trained in the implementation of the established protocols</w:t>
      </w:r>
      <w:r w:rsidRPr="00F32752">
        <w:rPr>
          <w:rFonts w:ascii="Helvetica" w:hAnsi="Helvetica" w:cs="Helvetica"/>
          <w:sz w:val="20"/>
          <w:highlight w:val="lightGray"/>
        </w:rPr>
        <w:t>:</w:t>
      </w:r>
    </w:p>
    <w:p w14:paraId="79A40825" w14:textId="77777777" w:rsidR="009452C2" w:rsidRDefault="009452C2" w:rsidP="004A2254">
      <w:pPr>
        <w:pStyle w:val="ListParagraph"/>
        <w:rPr>
          <w:rFonts w:ascii="Helvetica" w:hAnsi="Helvetica" w:cs="Helvetica"/>
          <w:sz w:val="20"/>
          <w:highlight w:val="lightGray"/>
        </w:rPr>
      </w:pPr>
    </w:p>
    <w:p w14:paraId="24D97033" w14:textId="77777777" w:rsidR="009452C2" w:rsidRDefault="009452C2" w:rsidP="00F32752">
      <w:pPr>
        <w:numPr>
          <w:ilvl w:val="0"/>
          <w:numId w:val="3"/>
        </w:numPr>
        <w:tabs>
          <w:tab w:val="left" w:pos="360"/>
        </w:tabs>
        <w:ind w:left="360"/>
        <w:rPr>
          <w:rFonts w:ascii="Helvetica" w:hAnsi="Helvetica" w:cs="Helvetica"/>
          <w:sz w:val="20"/>
          <w:highlight w:val="lightGray"/>
        </w:rPr>
      </w:pPr>
      <w:r>
        <w:rPr>
          <w:rFonts w:ascii="Helvetica" w:hAnsi="Helvetica" w:cs="Helvetica"/>
          <w:sz w:val="20"/>
          <w:highlight w:val="lightGray"/>
        </w:rPr>
        <w:t>All personnel responsible for cleaning school buses shall document the cleaning/sanitizing measures taken. Personnel are required to:</w:t>
      </w:r>
    </w:p>
    <w:p w14:paraId="44B2242D" w14:textId="77777777" w:rsidR="009452C2" w:rsidRDefault="009452C2" w:rsidP="009452C2">
      <w:pPr>
        <w:pStyle w:val="ListParagraph"/>
        <w:ind w:left="0"/>
        <w:rPr>
          <w:rFonts w:ascii="Helvetica" w:hAnsi="Helvetica" w:cs="Helvetica"/>
          <w:sz w:val="20"/>
          <w:highlight w:val="lightGray"/>
        </w:rPr>
      </w:pPr>
    </w:p>
    <w:p w14:paraId="3DA79AF0" w14:textId="25C0EB3F" w:rsidR="009452C2" w:rsidRPr="009B636B" w:rsidRDefault="00C11BAF" w:rsidP="009452C2">
      <w:pPr>
        <w:numPr>
          <w:ilvl w:val="0"/>
          <w:numId w:val="5"/>
        </w:numPr>
        <w:ind w:left="720"/>
        <w:rPr>
          <w:rFonts w:ascii="Helvetica" w:hAnsi="Helvetica" w:cs="Helvetica"/>
          <w:sz w:val="20"/>
          <w:highlight w:val="lightGray"/>
        </w:rPr>
      </w:pPr>
      <w:r>
        <w:rPr>
          <w:rFonts w:ascii="Helvetica" w:hAnsi="Helvetica" w:cs="Helvetica"/>
          <w:sz w:val="20"/>
          <w:highlight w:val="lightGray"/>
        </w:rPr>
        <w:t xml:space="preserve">Demonstrate an understanding of the established protocols that must </w:t>
      </w:r>
      <w:r w:rsidR="00F32752" w:rsidRPr="00F32752">
        <w:rPr>
          <w:rFonts w:ascii="Helvetica" w:hAnsi="Helvetica" w:cs="Helvetica"/>
          <w:sz w:val="20"/>
          <w:highlight w:val="lightGray"/>
        </w:rPr>
        <w:t>be taken to properly clean and sanitize the bus; and</w:t>
      </w:r>
    </w:p>
    <w:p w14:paraId="46EE6BA5" w14:textId="34B096FC" w:rsidR="00F32752" w:rsidRPr="009452C2" w:rsidRDefault="009452C2" w:rsidP="004A2254">
      <w:pPr>
        <w:numPr>
          <w:ilvl w:val="0"/>
          <w:numId w:val="5"/>
        </w:numPr>
        <w:ind w:left="720"/>
        <w:rPr>
          <w:rFonts w:ascii="Helvetica" w:hAnsi="Helvetica" w:cs="Helvetica"/>
          <w:sz w:val="20"/>
          <w:highlight w:val="lightGray"/>
        </w:rPr>
      </w:pPr>
      <w:r w:rsidRPr="009B636B">
        <w:rPr>
          <w:rFonts w:ascii="Helvetica" w:hAnsi="Helvetica" w:cs="Helvetica"/>
          <w:sz w:val="20"/>
          <w:highlight w:val="lightGray"/>
        </w:rPr>
        <w:t xml:space="preserve">Provide </w:t>
      </w:r>
      <w:r w:rsidR="00C11BAF" w:rsidRPr="009B636B">
        <w:rPr>
          <w:rFonts w:ascii="Helvetica" w:hAnsi="Helvetica" w:cs="Helvetica"/>
          <w:sz w:val="20"/>
          <w:highlight w:val="lightGray"/>
        </w:rPr>
        <w:t>a c</w:t>
      </w:r>
      <w:r w:rsidR="00F32752" w:rsidRPr="009B636B">
        <w:rPr>
          <w:rFonts w:ascii="Helvetica" w:hAnsi="Helvetica" w:cs="Helvetica"/>
          <w:sz w:val="20"/>
          <w:highlight w:val="lightGray"/>
        </w:rPr>
        <w:t>ertif</w:t>
      </w:r>
      <w:r w:rsidRPr="009B636B">
        <w:rPr>
          <w:rFonts w:ascii="Helvetica" w:hAnsi="Helvetica" w:cs="Helvetica"/>
          <w:sz w:val="20"/>
          <w:highlight w:val="lightGray"/>
        </w:rPr>
        <w:t>i</w:t>
      </w:r>
      <w:r w:rsidR="00C11BAF" w:rsidRPr="009B636B">
        <w:rPr>
          <w:rFonts w:ascii="Helvetica" w:hAnsi="Helvetica" w:cs="Helvetica"/>
          <w:sz w:val="20"/>
          <w:highlight w:val="lightGray"/>
        </w:rPr>
        <w:t>cation</w:t>
      </w:r>
      <w:r w:rsidR="00F32752" w:rsidRPr="009B636B">
        <w:rPr>
          <w:rFonts w:ascii="Helvetica" w:hAnsi="Helvetica" w:cs="Helvetica"/>
          <w:sz w:val="20"/>
          <w:highlight w:val="lightGray"/>
        </w:rPr>
        <w:t xml:space="preserve"> that</w:t>
      </w:r>
      <w:r w:rsidR="00C11BAF" w:rsidRPr="009B636B">
        <w:rPr>
          <w:rFonts w:ascii="Helvetica" w:hAnsi="Helvetica" w:cs="Helvetica"/>
          <w:sz w:val="20"/>
          <w:highlight w:val="lightGray"/>
        </w:rPr>
        <w:t>, before the route commenced,</w:t>
      </w:r>
      <w:r w:rsidR="00F32752" w:rsidRPr="009452C2">
        <w:rPr>
          <w:rFonts w:ascii="Helvetica" w:hAnsi="Helvetica" w:cs="Helvetica"/>
          <w:sz w:val="20"/>
          <w:highlight w:val="lightGray"/>
        </w:rPr>
        <w:t xml:space="preserve"> the </w:t>
      </w:r>
      <w:r w:rsidR="00C11BAF" w:rsidRPr="009452C2">
        <w:rPr>
          <w:rFonts w:ascii="Helvetica" w:hAnsi="Helvetica" w:cs="Helvetica"/>
          <w:sz w:val="20"/>
          <w:highlight w:val="lightGray"/>
        </w:rPr>
        <w:t xml:space="preserve">required </w:t>
      </w:r>
      <w:r w:rsidR="00F32752" w:rsidRPr="009452C2">
        <w:rPr>
          <w:rFonts w:ascii="Helvetica" w:hAnsi="Helvetica" w:cs="Helvetica"/>
          <w:sz w:val="20"/>
          <w:highlight w:val="lightGray"/>
        </w:rPr>
        <w:t xml:space="preserve">process </w:t>
      </w:r>
      <w:proofErr w:type="gramStart"/>
      <w:r w:rsidR="00B37629">
        <w:rPr>
          <w:rFonts w:ascii="Helvetica" w:hAnsi="Helvetica" w:cs="Helvetica"/>
          <w:sz w:val="20"/>
          <w:highlight w:val="lightGray"/>
        </w:rPr>
        <w:t xml:space="preserve">was </w:t>
      </w:r>
      <w:r w:rsidR="00F32752" w:rsidRPr="009452C2">
        <w:rPr>
          <w:rFonts w:ascii="Helvetica" w:hAnsi="Helvetica" w:cs="Helvetica"/>
          <w:sz w:val="20"/>
          <w:highlight w:val="lightGray"/>
        </w:rPr>
        <w:t>completed</w:t>
      </w:r>
      <w:proofErr w:type="gramEnd"/>
      <w:r w:rsidR="00F32752" w:rsidRPr="009452C2">
        <w:rPr>
          <w:rFonts w:ascii="Helvetica" w:hAnsi="Helvetica" w:cs="Helvetica"/>
          <w:sz w:val="20"/>
          <w:highlight w:val="lightGray"/>
        </w:rPr>
        <w:t xml:space="preserve"> as required.</w:t>
      </w:r>
    </w:p>
    <w:p w14:paraId="43A47447" w14:textId="77777777" w:rsidR="00F32752" w:rsidRPr="004A2254" w:rsidRDefault="00F32752" w:rsidP="009452C2">
      <w:pPr>
        <w:rPr>
          <w:rFonts w:ascii="Helvetica" w:hAnsi="Helvetica" w:cs="Helvetica"/>
          <w:sz w:val="20"/>
        </w:rPr>
      </w:pPr>
    </w:p>
    <w:p w14:paraId="170DB1BF" w14:textId="77777777" w:rsidR="008E252A" w:rsidRDefault="008E252A" w:rsidP="008E252A">
      <w:pPr>
        <w:numPr>
          <w:ilvl w:val="0"/>
          <w:numId w:val="3"/>
        </w:numPr>
        <w:tabs>
          <w:tab w:val="left" w:pos="360"/>
        </w:tabs>
        <w:ind w:left="360"/>
        <w:rPr>
          <w:rFonts w:ascii="Helvetica" w:hAnsi="Helvetica" w:cs="Helvetica"/>
          <w:sz w:val="20"/>
          <w:highlight w:val="lightGray"/>
        </w:rPr>
      </w:pPr>
      <w:r w:rsidRPr="00F32752">
        <w:rPr>
          <w:rFonts w:ascii="Helvetica" w:hAnsi="Helvetica" w:cs="Helvetica"/>
          <w:sz w:val="20"/>
          <w:highlight w:val="lightGray"/>
        </w:rPr>
        <w:t>These procedures will include</w:t>
      </w:r>
      <w:r>
        <w:rPr>
          <w:rFonts w:ascii="Helvetica" w:hAnsi="Helvetica" w:cs="Helvetica"/>
          <w:sz w:val="20"/>
          <w:highlight w:val="lightGray"/>
        </w:rPr>
        <w:t xml:space="preserve"> a minimum of</w:t>
      </w:r>
      <w:r w:rsidRPr="00F32752">
        <w:rPr>
          <w:rFonts w:ascii="Helvetica" w:hAnsi="Helvetica" w:cs="Helvetica"/>
          <w:sz w:val="20"/>
          <w:highlight w:val="lightGray"/>
        </w:rPr>
        <w:t xml:space="preserve"> two stages: cleaning, which removes dirt and germs from surfaces</w:t>
      </w:r>
      <w:r>
        <w:rPr>
          <w:rFonts w:ascii="Helvetica" w:hAnsi="Helvetica" w:cs="Helvetica"/>
          <w:sz w:val="20"/>
          <w:highlight w:val="lightGray"/>
        </w:rPr>
        <w:t>;</w:t>
      </w:r>
      <w:r w:rsidRPr="00F32752">
        <w:rPr>
          <w:rFonts w:ascii="Helvetica" w:hAnsi="Helvetica" w:cs="Helvetica"/>
          <w:sz w:val="20"/>
          <w:highlight w:val="lightGray"/>
        </w:rPr>
        <w:t xml:space="preserve"> and disinfecting, which kills germs on surfaces that remain after cleaning.</w:t>
      </w:r>
    </w:p>
    <w:p w14:paraId="036899B9" w14:textId="77777777" w:rsidR="008E252A" w:rsidRPr="008E252A" w:rsidRDefault="008E252A" w:rsidP="004A2254">
      <w:pPr>
        <w:tabs>
          <w:tab w:val="left" w:pos="360"/>
        </w:tabs>
        <w:ind w:left="360"/>
        <w:rPr>
          <w:rFonts w:ascii="Helvetica" w:hAnsi="Helvetica" w:cs="Helvetica"/>
          <w:sz w:val="20"/>
          <w:highlight w:val="lightGray"/>
        </w:rPr>
      </w:pPr>
    </w:p>
    <w:p w14:paraId="34D2524A" w14:textId="4AE59E5A" w:rsidR="00D432F5" w:rsidRPr="008E252A" w:rsidRDefault="008E252A" w:rsidP="004A2254">
      <w:pPr>
        <w:numPr>
          <w:ilvl w:val="0"/>
          <w:numId w:val="3"/>
        </w:numPr>
        <w:tabs>
          <w:tab w:val="left" w:pos="360"/>
        </w:tabs>
        <w:ind w:left="360"/>
        <w:rPr>
          <w:rFonts w:ascii="Helvetica" w:hAnsi="Helvetica" w:cs="Helvetica"/>
          <w:sz w:val="20"/>
          <w:highlight w:val="lightGray"/>
        </w:rPr>
      </w:pPr>
      <w:r w:rsidRPr="004A2254">
        <w:rPr>
          <w:rFonts w:ascii="Helvetica" w:hAnsi="Helvetica" w:cs="Helvetica"/>
          <w:sz w:val="20"/>
          <w:highlight w:val="lightGray"/>
        </w:rPr>
        <w:t xml:space="preserve">The procedures will identify sanitizing agents that may be used and will be limited to products included on the U.S. Environmental Protection Agency’s list of products that have been shown to be effective against COVID-19; </w:t>
      </w:r>
    </w:p>
    <w:bookmarkEnd w:id="2"/>
    <w:p w14:paraId="03ABC0DF" w14:textId="77777777" w:rsidR="008E252A" w:rsidRPr="00F32752" w:rsidRDefault="008E252A" w:rsidP="008E252A">
      <w:pPr>
        <w:ind w:left="720"/>
        <w:rPr>
          <w:rFonts w:ascii="Helvetica" w:hAnsi="Helvetica" w:cs="Helvetica"/>
          <w:sz w:val="20"/>
          <w:highlight w:val="lightGray"/>
        </w:rPr>
      </w:pPr>
    </w:p>
    <w:p w14:paraId="4019A82A" w14:textId="77777777" w:rsidR="00F32752" w:rsidRPr="00BA2471" w:rsidRDefault="00F32752" w:rsidP="005A65AD">
      <w:pPr>
        <w:tabs>
          <w:tab w:val="left" w:pos="360"/>
          <w:tab w:val="left" w:pos="720"/>
          <w:tab w:val="left" w:pos="5400"/>
          <w:tab w:val="left" w:pos="5940"/>
        </w:tabs>
        <w:suppressAutoHyphens/>
        <w:rPr>
          <w:rFonts w:ascii="Helvetica" w:hAnsi="Helvetica"/>
          <w:sz w:val="20"/>
        </w:rPr>
      </w:pPr>
    </w:p>
    <w:p w14:paraId="335519EB" w14:textId="77777777" w:rsidR="00F11534" w:rsidRPr="00BA2471" w:rsidRDefault="00F11534" w:rsidP="005A65AD">
      <w:pPr>
        <w:tabs>
          <w:tab w:val="left" w:pos="360"/>
          <w:tab w:val="left" w:pos="720"/>
          <w:tab w:val="left" w:pos="5400"/>
          <w:tab w:val="left" w:pos="5940"/>
        </w:tabs>
        <w:suppressAutoHyphens/>
        <w:rPr>
          <w:rFonts w:ascii="Helvetica" w:hAnsi="Helvetica"/>
          <w:sz w:val="20"/>
          <w:u w:val="words"/>
        </w:rPr>
      </w:pPr>
      <w:r w:rsidRPr="00BA2471">
        <w:rPr>
          <w:rFonts w:ascii="Helvetica" w:hAnsi="Helvetica"/>
          <w:sz w:val="20"/>
          <w:u w:val="words"/>
        </w:rPr>
        <w:t>Training for Interacting with Students with Special Needs</w:t>
      </w:r>
    </w:p>
    <w:p w14:paraId="62D00ADC" w14:textId="77777777" w:rsidR="00F11534" w:rsidRPr="00BA2471" w:rsidRDefault="00F11534" w:rsidP="005A65AD">
      <w:pPr>
        <w:tabs>
          <w:tab w:val="left" w:pos="360"/>
          <w:tab w:val="left" w:pos="720"/>
          <w:tab w:val="left" w:pos="5400"/>
          <w:tab w:val="left" w:pos="5940"/>
        </w:tabs>
        <w:suppressAutoHyphens/>
        <w:rPr>
          <w:rFonts w:ascii="Helvetica" w:hAnsi="Helvetica"/>
          <w:sz w:val="20"/>
        </w:rPr>
      </w:pPr>
    </w:p>
    <w:p w14:paraId="623D867E" w14:textId="77777777" w:rsidR="00F11534" w:rsidRPr="00BA2471" w:rsidRDefault="00F11534" w:rsidP="005A65AD">
      <w:pPr>
        <w:tabs>
          <w:tab w:val="left" w:pos="360"/>
          <w:tab w:val="left" w:pos="720"/>
          <w:tab w:val="left" w:pos="5400"/>
          <w:tab w:val="left" w:pos="5940"/>
        </w:tabs>
        <w:suppressAutoHyphens/>
        <w:rPr>
          <w:rFonts w:ascii="Helvetica" w:hAnsi="Helvetica"/>
          <w:sz w:val="20"/>
        </w:rPr>
      </w:pPr>
      <w:r w:rsidRPr="00BA2471">
        <w:rPr>
          <w:rFonts w:ascii="Helvetica" w:hAnsi="Helvetica"/>
          <w:sz w:val="20"/>
        </w:rPr>
        <w:t>The (</w:t>
      </w:r>
      <w:r w:rsidRPr="00BA2471">
        <w:rPr>
          <w:rFonts w:ascii="Helvetica" w:hAnsi="Helvetica"/>
          <w:i/>
          <w:sz w:val="20"/>
        </w:rPr>
        <w:t>board or board of education contractor that provides student transportation services</w:t>
      </w:r>
      <w:r w:rsidRPr="00BA2471">
        <w:rPr>
          <w:rFonts w:ascii="Helvetica" w:hAnsi="Helvetica"/>
          <w:sz w:val="20"/>
        </w:rPr>
        <w:t xml:space="preserve">) shall administer the New Jersey Department of Education developed training program </w:t>
      </w:r>
      <w:r w:rsidRPr="00BA2471">
        <w:rPr>
          <w:rFonts w:ascii="Helvetica" w:hAnsi="Helvetica"/>
          <w:bCs/>
          <w:sz w:val="20"/>
        </w:rPr>
        <w:t xml:space="preserve">on the proper procedures for interacting with students with special needs </w:t>
      </w:r>
      <w:r w:rsidRPr="00BA2471">
        <w:rPr>
          <w:rFonts w:ascii="Helvetica" w:hAnsi="Helvetica"/>
          <w:sz w:val="20"/>
        </w:rPr>
        <w:t xml:space="preserve">to all school bus drivers and school bus aides that it employs. The training program includes appropriate behavior management; effective communication; use and operation of adaptive equipment; and understanding behaviors that </w:t>
      </w:r>
      <w:proofErr w:type="gramStart"/>
      <w:r w:rsidRPr="00BA2471">
        <w:rPr>
          <w:rFonts w:ascii="Helvetica" w:hAnsi="Helvetica"/>
          <w:sz w:val="20"/>
        </w:rPr>
        <w:t>may be related</w:t>
      </w:r>
      <w:proofErr w:type="gramEnd"/>
      <w:r w:rsidRPr="00BA2471">
        <w:rPr>
          <w:rFonts w:ascii="Helvetica" w:hAnsi="Helvetica"/>
          <w:sz w:val="20"/>
        </w:rPr>
        <w:t xml:space="preserve"> to specific disabilities. </w:t>
      </w:r>
    </w:p>
    <w:p w14:paraId="6D5D712E" w14:textId="77777777" w:rsidR="00F11534" w:rsidRPr="00BA2471" w:rsidRDefault="00F11534" w:rsidP="005A65AD">
      <w:pPr>
        <w:tabs>
          <w:tab w:val="left" w:pos="360"/>
          <w:tab w:val="left" w:pos="720"/>
          <w:tab w:val="left" w:pos="5400"/>
          <w:tab w:val="left" w:pos="5940"/>
        </w:tabs>
        <w:suppressAutoHyphens/>
        <w:rPr>
          <w:rFonts w:ascii="Helvetica" w:hAnsi="Helvetica"/>
          <w:sz w:val="20"/>
        </w:rPr>
      </w:pPr>
    </w:p>
    <w:p w14:paraId="34CBD0A5" w14:textId="77777777" w:rsidR="00F11534" w:rsidRPr="00BA2471" w:rsidRDefault="00F11534" w:rsidP="005A65AD">
      <w:pPr>
        <w:tabs>
          <w:tab w:val="left" w:pos="360"/>
          <w:tab w:val="left" w:pos="720"/>
          <w:tab w:val="left" w:pos="5400"/>
          <w:tab w:val="left" w:pos="5940"/>
        </w:tabs>
        <w:suppressAutoHyphens/>
        <w:rPr>
          <w:rFonts w:ascii="Helvetica" w:hAnsi="Helvetica"/>
          <w:sz w:val="20"/>
        </w:rPr>
      </w:pPr>
      <w:r w:rsidRPr="00BA2471">
        <w:rPr>
          <w:rFonts w:ascii="Helvetica" w:hAnsi="Helvetica"/>
          <w:sz w:val="20"/>
        </w:rPr>
        <w:t xml:space="preserve">The training program </w:t>
      </w:r>
      <w:proofErr w:type="gramStart"/>
      <w:r w:rsidRPr="00BA2471">
        <w:rPr>
          <w:rFonts w:ascii="Helvetica" w:hAnsi="Helvetica"/>
          <w:sz w:val="20"/>
        </w:rPr>
        <w:t>shall be administered</w:t>
      </w:r>
      <w:proofErr w:type="gramEnd"/>
      <w:r w:rsidRPr="00BA2471">
        <w:rPr>
          <w:rFonts w:ascii="Helvetica" w:hAnsi="Helvetica"/>
          <w:sz w:val="20"/>
        </w:rPr>
        <w:t xml:space="preserve"> prior to that individual operating a school bus or serving as an aide on a school bus.   </w:t>
      </w:r>
    </w:p>
    <w:p w14:paraId="0A10292E" w14:textId="77777777" w:rsidR="00F11534" w:rsidRPr="00BA2471" w:rsidRDefault="00F11534" w:rsidP="005A65AD">
      <w:pPr>
        <w:tabs>
          <w:tab w:val="left" w:pos="360"/>
          <w:tab w:val="left" w:pos="720"/>
          <w:tab w:val="left" w:pos="5400"/>
          <w:tab w:val="left" w:pos="5940"/>
        </w:tabs>
        <w:suppressAutoHyphens/>
        <w:rPr>
          <w:rFonts w:ascii="Helvetica" w:hAnsi="Helvetica"/>
          <w:sz w:val="20"/>
        </w:rPr>
      </w:pPr>
    </w:p>
    <w:p w14:paraId="29087805" w14:textId="3C17E0A4" w:rsidR="00F11534" w:rsidRPr="00BA2471" w:rsidRDefault="00F11534" w:rsidP="005A65AD">
      <w:pPr>
        <w:tabs>
          <w:tab w:val="left" w:pos="360"/>
          <w:tab w:val="left" w:pos="720"/>
          <w:tab w:val="left" w:pos="5400"/>
          <w:tab w:val="left" w:pos="5940"/>
        </w:tabs>
        <w:suppressAutoHyphens/>
        <w:rPr>
          <w:rFonts w:ascii="Helvetica" w:hAnsi="Helvetica"/>
          <w:sz w:val="20"/>
        </w:rPr>
      </w:pPr>
      <w:r w:rsidRPr="00BA2471">
        <w:rPr>
          <w:rFonts w:ascii="Helvetica" w:hAnsi="Helvetica"/>
          <w:sz w:val="20"/>
        </w:rPr>
        <w:t>The (</w:t>
      </w:r>
      <w:r w:rsidRPr="00BA2471">
        <w:rPr>
          <w:rFonts w:ascii="Helvetica" w:hAnsi="Helvetica"/>
          <w:i/>
          <w:sz w:val="20"/>
        </w:rPr>
        <w:t>board or board of education contractor that provides student transportation services</w:t>
      </w:r>
      <w:r w:rsidRPr="00BA2471">
        <w:rPr>
          <w:rFonts w:ascii="Helvetica" w:hAnsi="Helvetica"/>
          <w:sz w:val="20"/>
        </w:rPr>
        <w:t>) requires that a school bus driver or school bus aide file a certification with the (</w:t>
      </w:r>
      <w:r w:rsidRPr="00BA2471">
        <w:rPr>
          <w:rFonts w:ascii="Helvetica" w:hAnsi="Helvetica"/>
          <w:i/>
          <w:sz w:val="20"/>
        </w:rPr>
        <w:t>board or board of education contractor that provides student transportation services</w:t>
      </w:r>
      <w:proofErr w:type="gramStart"/>
      <w:r w:rsidRPr="00BA2471">
        <w:rPr>
          <w:rFonts w:ascii="Helvetica" w:hAnsi="Helvetica"/>
          <w:sz w:val="20"/>
        </w:rPr>
        <w:t>)  that</w:t>
      </w:r>
      <w:proofErr w:type="gramEnd"/>
      <w:r w:rsidRPr="00BA2471">
        <w:rPr>
          <w:rFonts w:ascii="Helvetica" w:hAnsi="Helvetica"/>
          <w:sz w:val="20"/>
        </w:rPr>
        <w:t xml:space="preserve"> the individual has completed the training program within five business days of its completion. The (</w:t>
      </w:r>
      <w:r w:rsidRPr="00BA2471">
        <w:rPr>
          <w:rFonts w:ascii="Helvetica" w:hAnsi="Helvetica"/>
          <w:i/>
          <w:sz w:val="20"/>
        </w:rPr>
        <w:t>board or board of education contractor that provides student transportation services</w:t>
      </w:r>
      <w:r w:rsidRPr="00BA2471">
        <w:rPr>
          <w:rFonts w:ascii="Helvetica" w:hAnsi="Helvetica"/>
          <w:sz w:val="20"/>
        </w:rPr>
        <w:t>) shall retain a copy of the certification for the duration of the individual's employment</w:t>
      </w:r>
      <w:r w:rsidR="008E252A">
        <w:rPr>
          <w:rFonts w:ascii="Helvetica" w:hAnsi="Helvetica"/>
          <w:sz w:val="20"/>
        </w:rPr>
        <w:t xml:space="preserve"> </w:t>
      </w:r>
      <w:r w:rsidRPr="00BA2471">
        <w:rPr>
          <w:rFonts w:ascii="Helvetica" w:hAnsi="Helvetica"/>
          <w:sz w:val="20"/>
        </w:rPr>
        <w:t>and shall forward a copy of the certification to the New Jersey Department of Education.</w:t>
      </w:r>
    </w:p>
    <w:p w14:paraId="44F11508" w14:textId="77777777" w:rsidR="00F11534" w:rsidRPr="00BA2471" w:rsidRDefault="00F11534" w:rsidP="005A65AD">
      <w:pPr>
        <w:tabs>
          <w:tab w:val="left" w:pos="360"/>
          <w:tab w:val="left" w:pos="720"/>
          <w:tab w:val="left" w:pos="5400"/>
          <w:tab w:val="left" w:pos="5940"/>
        </w:tabs>
        <w:suppressAutoHyphens/>
        <w:rPr>
          <w:rFonts w:ascii="Helvetica" w:hAnsi="Helvetica"/>
          <w:sz w:val="20"/>
        </w:rPr>
      </w:pPr>
    </w:p>
    <w:p w14:paraId="6FC0BD1A" w14:textId="77777777" w:rsidR="00F11534" w:rsidRPr="00BA2471" w:rsidRDefault="00F11534" w:rsidP="005A65AD">
      <w:pPr>
        <w:suppressAutoHyphens/>
        <w:rPr>
          <w:rFonts w:ascii="Helvetica" w:hAnsi="Helvetica"/>
          <w:sz w:val="20"/>
        </w:rPr>
      </w:pPr>
      <w:r w:rsidRPr="00BA2471">
        <w:rPr>
          <w:rFonts w:ascii="Helvetica" w:hAnsi="Helvetica"/>
          <w:sz w:val="20"/>
        </w:rPr>
        <w:t xml:space="preserve">The parent or guardian of a student with an individualized education plan shall complete the student information card when the individualized education plan </w:t>
      </w:r>
      <w:proofErr w:type="gramStart"/>
      <w:r w:rsidRPr="00BA2471">
        <w:rPr>
          <w:rFonts w:ascii="Helvetica" w:hAnsi="Helvetica"/>
          <w:sz w:val="20"/>
        </w:rPr>
        <w:t>is developed or amended for a student who receives transportation services</w:t>
      </w:r>
      <w:proofErr w:type="gramEnd"/>
      <w:r w:rsidRPr="00BA2471">
        <w:rPr>
          <w:rFonts w:ascii="Helvetica" w:hAnsi="Helvetica"/>
          <w:sz w:val="20"/>
        </w:rPr>
        <w:t>.</w:t>
      </w:r>
      <w:r w:rsidRPr="00BA2471">
        <w:rPr>
          <w:rFonts w:ascii="Verdana" w:hAnsi="Verdana"/>
          <w:color w:val="333333"/>
          <w:sz w:val="20"/>
          <w:shd w:val="clear" w:color="auto" w:fill="FFFFFF"/>
        </w:rPr>
        <w:t xml:space="preserve"> </w:t>
      </w:r>
      <w:r w:rsidRPr="00BA2471">
        <w:rPr>
          <w:rFonts w:ascii="Helvetica" w:hAnsi="Helvetica"/>
          <w:sz w:val="20"/>
        </w:rPr>
        <w:t xml:space="preserve">The student information card, developed by the New Jersey Department of </w:t>
      </w:r>
      <w:r w:rsidRPr="00BA2471">
        <w:rPr>
          <w:rFonts w:ascii="Helvetica" w:hAnsi="Helvetica"/>
          <w:sz w:val="20"/>
        </w:rPr>
        <w:lastRenderedPageBreak/>
        <w:t xml:space="preserve">Education, shall include information that should be readily available to a school bus driver and school bus aide </w:t>
      </w:r>
      <w:proofErr w:type="gramStart"/>
      <w:r w:rsidRPr="00BA2471">
        <w:rPr>
          <w:rFonts w:ascii="Helvetica" w:hAnsi="Helvetica"/>
          <w:sz w:val="20"/>
        </w:rPr>
        <w:t>for the purpose of</w:t>
      </w:r>
      <w:proofErr w:type="gramEnd"/>
      <w:r w:rsidRPr="00BA2471">
        <w:rPr>
          <w:rFonts w:ascii="Helvetica" w:hAnsi="Helvetica"/>
          <w:sz w:val="20"/>
        </w:rPr>
        <w:t xml:space="preserve"> promoting proper interaction with a student with special needs.</w:t>
      </w:r>
    </w:p>
    <w:p w14:paraId="50238F8C" w14:textId="77777777" w:rsidR="00F11534" w:rsidRPr="00BA2471" w:rsidRDefault="00F11534" w:rsidP="005A65AD">
      <w:pPr>
        <w:suppressAutoHyphens/>
        <w:rPr>
          <w:rFonts w:ascii="Helvetica" w:hAnsi="Helvetica"/>
          <w:sz w:val="20"/>
        </w:rPr>
      </w:pPr>
    </w:p>
    <w:p w14:paraId="7F46C67F" w14:textId="7B11C0FA" w:rsidR="00F11534" w:rsidRPr="00BA2471" w:rsidRDefault="00F11534" w:rsidP="005A65AD">
      <w:pPr>
        <w:suppressAutoHyphens/>
        <w:rPr>
          <w:rFonts w:ascii="Helvetica" w:hAnsi="Helvetica"/>
          <w:sz w:val="20"/>
        </w:rPr>
      </w:pPr>
      <w:r w:rsidRPr="00BA2471">
        <w:rPr>
          <w:rFonts w:ascii="Helvetica" w:hAnsi="Helvetica"/>
          <w:sz w:val="20"/>
        </w:rPr>
        <w:t xml:space="preserve">Upon receiving consent from a student's parent or guardian, a copy of the completed student information card </w:t>
      </w:r>
      <w:proofErr w:type="gramStart"/>
      <w:r w:rsidRPr="00BA2471">
        <w:rPr>
          <w:rFonts w:ascii="Helvetica" w:hAnsi="Helvetica"/>
          <w:sz w:val="20"/>
        </w:rPr>
        <w:t>shall be provided</w:t>
      </w:r>
      <w:proofErr w:type="gramEnd"/>
      <w:r w:rsidRPr="00BA2471">
        <w:rPr>
          <w:rFonts w:ascii="Helvetica" w:hAnsi="Helvetica"/>
          <w:sz w:val="20"/>
        </w:rPr>
        <w:t xml:space="preserve"> to the student’s assigned school bus driver and school bus aide.</w:t>
      </w:r>
    </w:p>
    <w:p w14:paraId="5939F1C4" w14:textId="77777777" w:rsidR="00F11534" w:rsidRPr="00BA2471" w:rsidRDefault="00F11534" w:rsidP="005A65AD">
      <w:pPr>
        <w:tabs>
          <w:tab w:val="left" w:pos="360"/>
          <w:tab w:val="left" w:pos="720"/>
          <w:tab w:val="left" w:pos="5400"/>
          <w:tab w:val="left" w:pos="5940"/>
        </w:tabs>
        <w:suppressAutoHyphens/>
        <w:rPr>
          <w:rFonts w:ascii="Helvetica" w:hAnsi="Helvetica"/>
          <w:sz w:val="20"/>
        </w:rPr>
      </w:pPr>
    </w:p>
    <w:p w14:paraId="1EFCE152" w14:textId="77777777" w:rsidR="008E252A" w:rsidRDefault="008E252A" w:rsidP="005A65AD">
      <w:pPr>
        <w:tabs>
          <w:tab w:val="left" w:pos="360"/>
          <w:tab w:val="left" w:pos="720"/>
          <w:tab w:val="left" w:pos="5400"/>
          <w:tab w:val="left" w:pos="6840"/>
        </w:tabs>
        <w:suppressAutoHyphens/>
        <w:rPr>
          <w:rFonts w:ascii="Helvetica" w:hAnsi="Helvetica"/>
          <w:sz w:val="20"/>
          <w:u w:val="single"/>
        </w:rPr>
      </w:pPr>
    </w:p>
    <w:p w14:paraId="665CB697" w14:textId="77777777" w:rsidR="000C7BEB" w:rsidRPr="00BA2471" w:rsidRDefault="000C7BEB" w:rsidP="005A65AD">
      <w:pPr>
        <w:tabs>
          <w:tab w:val="left" w:pos="360"/>
          <w:tab w:val="left" w:pos="720"/>
          <w:tab w:val="left" w:pos="5400"/>
          <w:tab w:val="left" w:pos="6840"/>
        </w:tabs>
        <w:suppressAutoHyphens/>
        <w:rPr>
          <w:rFonts w:ascii="Helvetica" w:hAnsi="Helvetica"/>
          <w:sz w:val="20"/>
        </w:rPr>
      </w:pPr>
      <w:r w:rsidRPr="00BA2471">
        <w:rPr>
          <w:rFonts w:ascii="Helvetica" w:hAnsi="Helvetica"/>
          <w:sz w:val="20"/>
          <w:u w:val="single"/>
        </w:rPr>
        <w:t>Drills</w:t>
      </w:r>
    </w:p>
    <w:p w14:paraId="0DD5BAB7" w14:textId="77777777" w:rsidR="000C7BEB" w:rsidRPr="00BA2471" w:rsidRDefault="000C7BEB" w:rsidP="005A65AD">
      <w:pPr>
        <w:tabs>
          <w:tab w:val="left" w:pos="360"/>
          <w:tab w:val="left" w:pos="720"/>
          <w:tab w:val="left" w:pos="5400"/>
          <w:tab w:val="left" w:pos="6840"/>
        </w:tabs>
        <w:suppressAutoHyphens/>
        <w:rPr>
          <w:rFonts w:ascii="Helvetica" w:hAnsi="Helvetica"/>
          <w:sz w:val="20"/>
        </w:rPr>
      </w:pPr>
    </w:p>
    <w:p w14:paraId="5B68BB9F" w14:textId="77777777" w:rsidR="000C7BEB" w:rsidRPr="00BA2471" w:rsidRDefault="000C7BEB" w:rsidP="005A65AD">
      <w:pPr>
        <w:tabs>
          <w:tab w:val="left" w:pos="360"/>
          <w:tab w:val="left" w:pos="720"/>
          <w:tab w:val="left" w:pos="5400"/>
          <w:tab w:val="left" w:pos="6840"/>
        </w:tabs>
        <w:suppressAutoHyphens/>
        <w:rPr>
          <w:rFonts w:ascii="Helvetica" w:hAnsi="Helvetica"/>
          <w:sz w:val="20"/>
        </w:rPr>
      </w:pPr>
      <w:r w:rsidRPr="00BA2471">
        <w:rPr>
          <w:rFonts w:ascii="Helvetica" w:hAnsi="Helvetica"/>
          <w:sz w:val="20"/>
        </w:rPr>
        <w:t xml:space="preserve">Emergency evacuation drills shall be conducted regularly throughout the school year to acquaint the pupil riders thoroughly with </w:t>
      </w:r>
      <w:proofErr w:type="gramStart"/>
      <w:r w:rsidRPr="00BA2471">
        <w:rPr>
          <w:rFonts w:ascii="Helvetica" w:hAnsi="Helvetica"/>
          <w:sz w:val="20"/>
        </w:rPr>
        <w:t>emergency situations</w:t>
      </w:r>
      <w:proofErr w:type="gramEnd"/>
      <w:r w:rsidRPr="00BA2471">
        <w:rPr>
          <w:rFonts w:ascii="Helvetica" w:hAnsi="Helvetica"/>
          <w:sz w:val="20"/>
        </w:rPr>
        <w:t xml:space="preserve">.  An emergency evacuation drill </w:t>
      </w:r>
      <w:proofErr w:type="gramStart"/>
      <w:r w:rsidRPr="00BA2471">
        <w:rPr>
          <w:rFonts w:ascii="Helvetica" w:hAnsi="Helvetica"/>
          <w:sz w:val="20"/>
        </w:rPr>
        <w:t>shall be held</w:t>
      </w:r>
      <w:proofErr w:type="gramEnd"/>
      <w:r w:rsidRPr="00BA2471">
        <w:rPr>
          <w:rFonts w:ascii="Helvetica" w:hAnsi="Helvetica"/>
          <w:sz w:val="20"/>
        </w:rPr>
        <w:t xml:space="preserve"> as soon as possible after the opening day of school and then at least twice a year.  </w:t>
      </w:r>
      <w:r w:rsidR="00900621" w:rsidRPr="00BA2471">
        <w:rPr>
          <w:rFonts w:ascii="Helvetica" w:hAnsi="Helvetica"/>
          <w:sz w:val="20"/>
        </w:rPr>
        <w:t>Pupils who do not require</w:t>
      </w:r>
      <w:r w:rsidRPr="00BA2471">
        <w:rPr>
          <w:rFonts w:ascii="Helvetica" w:hAnsi="Helvetica"/>
          <w:sz w:val="20"/>
        </w:rPr>
        <w:t xml:space="preserve"> </w:t>
      </w:r>
      <w:r w:rsidR="00900621" w:rsidRPr="00BA2471">
        <w:rPr>
          <w:rFonts w:ascii="Helvetica" w:hAnsi="Helvetica"/>
          <w:sz w:val="20"/>
        </w:rPr>
        <w:t>busing shall participate in a drill as necessary before a field trip.</w:t>
      </w:r>
      <w:r w:rsidR="00900621" w:rsidRPr="00BA2471">
        <w:rPr>
          <w:rFonts w:ascii="Helvetica" w:hAnsi="Helvetica"/>
          <w:b/>
          <w:sz w:val="20"/>
        </w:rPr>
        <w:t xml:space="preserve">  </w:t>
      </w:r>
      <w:r w:rsidR="00900621" w:rsidRPr="00BA2471">
        <w:rPr>
          <w:rFonts w:ascii="Helvetica" w:hAnsi="Helvetica"/>
          <w:sz w:val="20"/>
        </w:rPr>
        <w:t>All pupils shall receive evacuation instruction at least once within the school year.</w:t>
      </w:r>
    </w:p>
    <w:p w14:paraId="5BF2A4FE" w14:textId="77777777" w:rsidR="004460D4" w:rsidRPr="00BA2471" w:rsidRDefault="004460D4" w:rsidP="005A65AD">
      <w:pPr>
        <w:tabs>
          <w:tab w:val="left" w:pos="360"/>
          <w:tab w:val="left" w:pos="720"/>
          <w:tab w:val="left" w:pos="5400"/>
          <w:tab w:val="left" w:pos="6840"/>
        </w:tabs>
        <w:suppressAutoHyphens/>
        <w:rPr>
          <w:rFonts w:ascii="Helvetica" w:hAnsi="Helvetica"/>
          <w:sz w:val="20"/>
          <w:u w:val="single"/>
        </w:rPr>
      </w:pPr>
    </w:p>
    <w:p w14:paraId="06B08323" w14:textId="77777777" w:rsidR="000C7BEB" w:rsidRPr="00BA2471" w:rsidRDefault="000C7BEB" w:rsidP="005A65AD">
      <w:pPr>
        <w:tabs>
          <w:tab w:val="left" w:pos="360"/>
          <w:tab w:val="left" w:pos="720"/>
          <w:tab w:val="left" w:pos="5400"/>
          <w:tab w:val="left" w:pos="6840"/>
        </w:tabs>
        <w:suppressAutoHyphens/>
        <w:rPr>
          <w:rFonts w:ascii="Helvetica" w:hAnsi="Helvetica"/>
          <w:sz w:val="20"/>
        </w:rPr>
      </w:pPr>
      <w:r w:rsidRPr="00BA2471">
        <w:rPr>
          <w:rFonts w:ascii="Helvetica" w:hAnsi="Helvetica"/>
          <w:sz w:val="20"/>
          <w:u w:val="single"/>
        </w:rPr>
        <w:t>Vehicles</w:t>
      </w:r>
      <w:r w:rsidRPr="00BA2471">
        <w:rPr>
          <w:rFonts w:ascii="Helvetica" w:hAnsi="Helvetica"/>
          <w:sz w:val="20"/>
        </w:rPr>
        <w:t xml:space="preserve"> </w:t>
      </w:r>
      <w:r w:rsidRPr="00BA2471">
        <w:rPr>
          <w:rFonts w:ascii="Helvetica" w:hAnsi="Helvetica"/>
          <w:sz w:val="20"/>
          <w:u w:val="single"/>
        </w:rPr>
        <w:t>and</w:t>
      </w:r>
      <w:r w:rsidRPr="00BA2471">
        <w:rPr>
          <w:rFonts w:ascii="Helvetica" w:hAnsi="Helvetica"/>
          <w:sz w:val="20"/>
        </w:rPr>
        <w:t xml:space="preserve"> </w:t>
      </w:r>
      <w:r w:rsidRPr="00BA2471">
        <w:rPr>
          <w:rFonts w:ascii="Helvetica" w:hAnsi="Helvetica"/>
          <w:sz w:val="20"/>
          <w:u w:val="single"/>
        </w:rPr>
        <w:t>Equipment</w:t>
      </w:r>
    </w:p>
    <w:p w14:paraId="3CA3878B" w14:textId="77777777" w:rsidR="000C7BEB" w:rsidRPr="00BA2471" w:rsidRDefault="000C7BEB" w:rsidP="005A65AD">
      <w:pPr>
        <w:tabs>
          <w:tab w:val="left" w:pos="360"/>
          <w:tab w:val="left" w:pos="720"/>
          <w:tab w:val="left" w:pos="5400"/>
          <w:tab w:val="left" w:pos="6840"/>
        </w:tabs>
        <w:suppressAutoHyphens/>
        <w:rPr>
          <w:rFonts w:ascii="Helvetica" w:hAnsi="Helvetica"/>
          <w:sz w:val="20"/>
        </w:rPr>
      </w:pPr>
    </w:p>
    <w:p w14:paraId="6893B151" w14:textId="77777777" w:rsidR="000C7BEB" w:rsidRPr="00BA2471" w:rsidRDefault="000C7BEB" w:rsidP="005A65AD">
      <w:pPr>
        <w:pStyle w:val="BodyText"/>
        <w:tabs>
          <w:tab w:val="clear" w:pos="5940"/>
          <w:tab w:val="left" w:pos="6840"/>
        </w:tabs>
      </w:pPr>
      <w:r w:rsidRPr="00BA2471">
        <w:t>All district</w:t>
      </w:r>
      <w:r w:rsidRPr="00BA2471">
        <w:noBreakHyphen/>
        <w:t xml:space="preserve">owned or contracted vehicles used to transport children </w:t>
      </w:r>
      <w:proofErr w:type="gramStart"/>
      <w:r w:rsidRPr="00BA2471">
        <w:t>shall be maintained</w:t>
      </w:r>
      <w:proofErr w:type="gramEnd"/>
      <w:r w:rsidRPr="00BA2471">
        <w:t xml:space="preserve"> in such condition as to provide safe and efficient transportation service with a minimum of delays and disruption due to mechanical or equipment failure.</w:t>
      </w:r>
    </w:p>
    <w:p w14:paraId="050657C1" w14:textId="77777777" w:rsidR="000C7BEB" w:rsidRPr="00BA2471" w:rsidRDefault="000C7BEB" w:rsidP="005A65AD">
      <w:pPr>
        <w:tabs>
          <w:tab w:val="left" w:pos="360"/>
          <w:tab w:val="left" w:pos="720"/>
          <w:tab w:val="left" w:pos="5400"/>
          <w:tab w:val="left" w:pos="6840"/>
        </w:tabs>
        <w:suppressAutoHyphens/>
        <w:rPr>
          <w:rFonts w:ascii="Helvetica" w:hAnsi="Helvetica"/>
          <w:sz w:val="20"/>
        </w:rPr>
      </w:pPr>
    </w:p>
    <w:p w14:paraId="5F614D18" w14:textId="77777777" w:rsidR="000C7BEB" w:rsidRPr="00BA2471" w:rsidRDefault="000C7BEB" w:rsidP="005A65AD">
      <w:pPr>
        <w:pStyle w:val="BodyText"/>
        <w:tabs>
          <w:tab w:val="clear" w:pos="5940"/>
          <w:tab w:val="left" w:pos="6840"/>
        </w:tabs>
      </w:pPr>
      <w:r w:rsidRPr="00BA2471">
        <w:t>All district</w:t>
      </w:r>
      <w:r w:rsidRPr="00BA2471">
        <w:noBreakHyphen/>
        <w:t xml:space="preserve">owned or contracted vehicles used to transport children shall conform </w:t>
      </w:r>
      <w:r w:rsidR="00900621" w:rsidRPr="00BA2471">
        <w:t>to</w:t>
      </w:r>
      <w:r w:rsidRPr="00BA2471">
        <w:t xml:space="preserve"> state standards for such vehicles and shall be equipped with all safety devices required by code and statute.</w:t>
      </w:r>
    </w:p>
    <w:p w14:paraId="32D78496" w14:textId="77777777" w:rsidR="00DD3765" w:rsidRPr="00BA2471" w:rsidRDefault="00DD3765" w:rsidP="005A65AD">
      <w:pPr>
        <w:pStyle w:val="BodyText"/>
        <w:tabs>
          <w:tab w:val="clear" w:pos="5940"/>
          <w:tab w:val="left" w:pos="6840"/>
        </w:tabs>
      </w:pPr>
    </w:p>
    <w:p w14:paraId="1106336E" w14:textId="77777777" w:rsidR="000C7BEB" w:rsidRPr="00BA2471" w:rsidRDefault="000C7BEB" w:rsidP="005A65AD">
      <w:pPr>
        <w:pStyle w:val="BodyText"/>
        <w:tabs>
          <w:tab w:val="clear" w:pos="5940"/>
          <w:tab w:val="left" w:pos="6840"/>
        </w:tabs>
      </w:pPr>
      <w:r w:rsidRPr="00BA2471">
        <w:t>All passengers on buses equipped with seat belts shall wear properly adjusted and fastened seat belts or other child restraint systems at all times while the bus is in operation.</w:t>
      </w:r>
    </w:p>
    <w:p w14:paraId="35EFBAA2" w14:textId="77777777" w:rsidR="000C7BEB" w:rsidRDefault="000C7BEB" w:rsidP="005A65AD">
      <w:pPr>
        <w:tabs>
          <w:tab w:val="left" w:pos="360"/>
          <w:tab w:val="left" w:pos="720"/>
          <w:tab w:val="left" w:pos="5400"/>
          <w:tab w:val="left" w:pos="6840"/>
        </w:tabs>
        <w:suppressAutoHyphens/>
        <w:rPr>
          <w:rFonts w:ascii="Helvetica" w:hAnsi="Helvetica"/>
          <w:sz w:val="20"/>
        </w:rPr>
      </w:pPr>
    </w:p>
    <w:p w14:paraId="48D7B11E" w14:textId="77777777" w:rsidR="000C7BEB" w:rsidRPr="00BA2471" w:rsidRDefault="000C7BEB" w:rsidP="005A65AD">
      <w:pPr>
        <w:tabs>
          <w:tab w:val="left" w:pos="360"/>
          <w:tab w:val="left" w:pos="720"/>
          <w:tab w:val="left" w:pos="5400"/>
          <w:tab w:val="left" w:pos="6840"/>
        </w:tabs>
        <w:suppressAutoHyphens/>
        <w:rPr>
          <w:rFonts w:ascii="Helvetica" w:hAnsi="Helvetica"/>
          <w:sz w:val="20"/>
        </w:rPr>
      </w:pPr>
      <w:r w:rsidRPr="00BA2471">
        <w:rPr>
          <w:rFonts w:ascii="Helvetica" w:hAnsi="Helvetica"/>
          <w:sz w:val="20"/>
          <w:u w:val="single"/>
        </w:rPr>
        <w:t>Bus</w:t>
      </w:r>
      <w:r w:rsidRPr="00BA2471">
        <w:rPr>
          <w:rFonts w:ascii="Helvetica" w:hAnsi="Helvetica"/>
          <w:sz w:val="20"/>
        </w:rPr>
        <w:t xml:space="preserve"> </w:t>
      </w:r>
      <w:r w:rsidRPr="00BA2471">
        <w:rPr>
          <w:rFonts w:ascii="Helvetica" w:hAnsi="Helvetica"/>
          <w:sz w:val="20"/>
          <w:u w:val="single"/>
        </w:rPr>
        <w:t>Drivers</w:t>
      </w:r>
    </w:p>
    <w:p w14:paraId="15B2A4B1" w14:textId="77777777" w:rsidR="000C7BEB" w:rsidRPr="00BA2471" w:rsidRDefault="000C7BEB" w:rsidP="005A65AD">
      <w:pPr>
        <w:tabs>
          <w:tab w:val="left" w:pos="360"/>
          <w:tab w:val="left" w:pos="720"/>
          <w:tab w:val="left" w:pos="5400"/>
          <w:tab w:val="left" w:pos="6840"/>
        </w:tabs>
        <w:suppressAutoHyphens/>
        <w:rPr>
          <w:rFonts w:ascii="Helvetica" w:hAnsi="Helvetica"/>
          <w:sz w:val="20"/>
        </w:rPr>
      </w:pPr>
    </w:p>
    <w:p w14:paraId="0164D726" w14:textId="77777777" w:rsidR="000C7BEB" w:rsidRPr="00BA2471" w:rsidRDefault="000C7BEB" w:rsidP="005A65AD">
      <w:pPr>
        <w:pStyle w:val="BodyText"/>
        <w:tabs>
          <w:tab w:val="clear" w:pos="5940"/>
          <w:tab w:val="left" w:pos="6840"/>
        </w:tabs>
      </w:pPr>
      <w:r w:rsidRPr="00BA2471">
        <w:t xml:space="preserve">Drivers of all Type I and Type II school vehicles used to transport district pupils </w:t>
      </w:r>
      <w:proofErr w:type="gramStart"/>
      <w:r w:rsidRPr="00BA2471">
        <w:t>shall be licensed</w:t>
      </w:r>
      <w:proofErr w:type="gramEnd"/>
      <w:r w:rsidRPr="00BA2471">
        <w:t xml:space="preserve"> by the State of </w:t>
      </w:r>
      <w:smartTag w:uri="urn:schemas-microsoft-com:office:smarttags" w:element="State">
        <w:smartTag w:uri="urn:schemas-microsoft-com:office:smarttags" w:element="PlaceName">
          <w:r w:rsidRPr="00BA2471">
            <w:t>New Jersey</w:t>
          </w:r>
        </w:smartTag>
      </w:smartTag>
      <w:r w:rsidRPr="00BA2471">
        <w:t xml:space="preserve"> as bus drivers.  They shall comply with all state requirements on physical condition, criminal history clearance, etc.  The district shall </w:t>
      </w:r>
      <w:proofErr w:type="gramStart"/>
      <w:r w:rsidRPr="00BA2471">
        <w:t>be in compliance</w:t>
      </w:r>
      <w:proofErr w:type="gramEnd"/>
      <w:r w:rsidRPr="00BA2471">
        <w:t xml:space="preserve"> with all drug and alcohol testing requirements of the Omnibus Transportation Employee Testing Act and implementing regulations and shall provide all bus drivers with required information on them (see policy 4219.23 Employee </w:t>
      </w:r>
      <w:r w:rsidR="00A75BEA" w:rsidRPr="00BA2471">
        <w:t>S</w:t>
      </w:r>
      <w:r w:rsidRPr="00BA2471">
        <w:t xml:space="preserve">ubstance </w:t>
      </w:r>
      <w:r w:rsidR="00A75BEA" w:rsidRPr="00BA2471">
        <w:t>A</w:t>
      </w:r>
      <w:r w:rsidRPr="00BA2471">
        <w:t>buse).  Bus drivers are responsible for the safety of pupils entering, riding, and departing their vehicle.</w:t>
      </w:r>
    </w:p>
    <w:p w14:paraId="149E6CCD" w14:textId="77777777" w:rsidR="000C7BEB" w:rsidRPr="00BA2471" w:rsidRDefault="000C7BEB" w:rsidP="005A65AD">
      <w:pPr>
        <w:tabs>
          <w:tab w:val="left" w:pos="360"/>
          <w:tab w:val="left" w:pos="720"/>
          <w:tab w:val="left" w:pos="5400"/>
          <w:tab w:val="left" w:pos="6840"/>
        </w:tabs>
        <w:suppressAutoHyphens/>
        <w:rPr>
          <w:rFonts w:ascii="Helvetica" w:hAnsi="Helvetica"/>
          <w:sz w:val="20"/>
        </w:rPr>
      </w:pPr>
    </w:p>
    <w:p w14:paraId="1CC0BD75" w14:textId="77777777" w:rsidR="00900621" w:rsidRPr="00BA2471" w:rsidRDefault="00900621" w:rsidP="005A65AD">
      <w:pPr>
        <w:tabs>
          <w:tab w:val="left" w:pos="2880"/>
        </w:tabs>
        <w:suppressAutoHyphens/>
        <w:rPr>
          <w:rFonts w:ascii="Helvetica" w:hAnsi="Helvetica"/>
          <w:sz w:val="20"/>
        </w:rPr>
      </w:pPr>
      <w:r w:rsidRPr="00BA2471">
        <w:rPr>
          <w:rFonts w:ascii="Helvetica" w:hAnsi="Helvetica"/>
          <w:sz w:val="20"/>
        </w:rPr>
        <w:t>Adopted:</w:t>
      </w:r>
    </w:p>
    <w:p w14:paraId="2930ED56" w14:textId="77777777" w:rsidR="00900621" w:rsidRPr="00BA2471" w:rsidRDefault="00900621" w:rsidP="005A65AD">
      <w:pPr>
        <w:tabs>
          <w:tab w:val="left" w:pos="2880"/>
        </w:tabs>
        <w:suppressAutoHyphens/>
        <w:rPr>
          <w:rFonts w:ascii="Helvetica" w:hAnsi="Helvetica"/>
          <w:sz w:val="20"/>
        </w:rPr>
      </w:pPr>
      <w:r w:rsidRPr="00BA2471">
        <w:rPr>
          <w:rFonts w:ascii="Helvetica" w:hAnsi="Helvetica"/>
          <w:sz w:val="20"/>
        </w:rPr>
        <w:t>NJSBA Review/Update:</w:t>
      </w:r>
    </w:p>
    <w:p w14:paraId="550DC46F" w14:textId="77777777" w:rsidR="00900621" w:rsidRPr="00BA2471" w:rsidRDefault="00900621" w:rsidP="005A65AD">
      <w:pPr>
        <w:tabs>
          <w:tab w:val="left" w:pos="2880"/>
        </w:tabs>
        <w:suppressAutoHyphens/>
        <w:rPr>
          <w:rFonts w:ascii="Helvetica" w:hAnsi="Helvetica"/>
          <w:sz w:val="20"/>
        </w:rPr>
      </w:pPr>
      <w:bookmarkStart w:id="3" w:name="_GoBack"/>
      <w:r w:rsidRPr="00BA2471">
        <w:rPr>
          <w:rFonts w:ascii="Helvetica" w:hAnsi="Helvetica"/>
          <w:sz w:val="20"/>
        </w:rPr>
        <w:t>Readopted:</w:t>
      </w:r>
    </w:p>
    <w:bookmarkEnd w:id="3"/>
    <w:p w14:paraId="0C35C3C3" w14:textId="77777777" w:rsidR="000C7BEB" w:rsidRPr="00BA2471" w:rsidRDefault="000C7BEB" w:rsidP="005A65AD">
      <w:pPr>
        <w:tabs>
          <w:tab w:val="left" w:pos="360"/>
          <w:tab w:val="left" w:pos="720"/>
          <w:tab w:val="left" w:pos="1890"/>
          <w:tab w:val="left" w:pos="5400"/>
          <w:tab w:val="left" w:pos="6840"/>
        </w:tabs>
        <w:suppressAutoHyphens/>
        <w:rPr>
          <w:rFonts w:ascii="Helvetica" w:hAnsi="Helvetica"/>
          <w:sz w:val="20"/>
        </w:rPr>
      </w:pPr>
    </w:p>
    <w:p w14:paraId="05A3BB27" w14:textId="77777777" w:rsidR="000C7BEB" w:rsidRPr="000139A9" w:rsidRDefault="000C7BEB" w:rsidP="005A65AD">
      <w:pPr>
        <w:tabs>
          <w:tab w:val="left" w:pos="360"/>
          <w:tab w:val="left" w:pos="720"/>
          <w:tab w:val="left" w:pos="1890"/>
          <w:tab w:val="left" w:pos="5400"/>
          <w:tab w:val="left" w:pos="6840"/>
        </w:tabs>
        <w:suppressAutoHyphens/>
        <w:rPr>
          <w:rFonts w:ascii="Helvetica" w:hAnsi="Helvetica"/>
          <w:b/>
          <w:sz w:val="20"/>
        </w:rPr>
      </w:pPr>
      <w:r w:rsidRPr="000139A9">
        <w:rPr>
          <w:rFonts w:ascii="Helvetica" w:hAnsi="Helvetica"/>
          <w:b/>
          <w:sz w:val="20"/>
          <w:u w:val="single"/>
        </w:rPr>
        <w:t>Key</w:t>
      </w:r>
      <w:r w:rsidRPr="000139A9">
        <w:rPr>
          <w:rFonts w:ascii="Helvetica" w:hAnsi="Helvetica"/>
          <w:b/>
          <w:sz w:val="20"/>
        </w:rPr>
        <w:t xml:space="preserve"> </w:t>
      </w:r>
      <w:r w:rsidRPr="000139A9">
        <w:rPr>
          <w:rFonts w:ascii="Helvetica" w:hAnsi="Helvetica"/>
          <w:b/>
          <w:sz w:val="20"/>
          <w:u w:val="single"/>
        </w:rPr>
        <w:t>Words</w:t>
      </w:r>
    </w:p>
    <w:p w14:paraId="754F7A31" w14:textId="77777777" w:rsidR="000C7BEB" w:rsidRPr="00BA2471" w:rsidRDefault="000C7BEB" w:rsidP="005A65AD">
      <w:pPr>
        <w:tabs>
          <w:tab w:val="left" w:pos="360"/>
          <w:tab w:val="left" w:pos="720"/>
          <w:tab w:val="left" w:pos="1890"/>
          <w:tab w:val="left" w:pos="5400"/>
          <w:tab w:val="left" w:pos="6840"/>
        </w:tabs>
        <w:suppressAutoHyphens/>
        <w:rPr>
          <w:rFonts w:ascii="Helvetica" w:hAnsi="Helvetica"/>
          <w:sz w:val="20"/>
        </w:rPr>
      </w:pPr>
    </w:p>
    <w:p w14:paraId="050F9E65" w14:textId="77777777" w:rsidR="000C7BEB" w:rsidRPr="00BA2471" w:rsidRDefault="000C7BEB" w:rsidP="005A65AD">
      <w:pPr>
        <w:tabs>
          <w:tab w:val="left" w:pos="360"/>
          <w:tab w:val="left" w:pos="720"/>
          <w:tab w:val="left" w:pos="1890"/>
          <w:tab w:val="left" w:pos="5400"/>
          <w:tab w:val="left" w:pos="6840"/>
        </w:tabs>
        <w:suppressAutoHyphens/>
        <w:rPr>
          <w:rFonts w:ascii="Helvetica" w:hAnsi="Helvetica"/>
          <w:sz w:val="20"/>
        </w:rPr>
      </w:pPr>
      <w:r w:rsidRPr="00BA2471">
        <w:rPr>
          <w:rFonts w:ascii="Helvetica" w:hAnsi="Helvetica"/>
          <w:sz w:val="20"/>
        </w:rPr>
        <w:t>Safety, Bus Safety, Transportation Safety, Pupil Transportation, Student Transportation</w:t>
      </w:r>
    </w:p>
    <w:p w14:paraId="433C2E15" w14:textId="77777777" w:rsidR="00D46B9C" w:rsidRPr="00BA2471" w:rsidRDefault="00D46B9C" w:rsidP="005A65AD">
      <w:pPr>
        <w:tabs>
          <w:tab w:val="left" w:pos="360"/>
          <w:tab w:val="left" w:pos="720"/>
          <w:tab w:val="left" w:pos="1890"/>
          <w:tab w:val="left" w:pos="5400"/>
          <w:tab w:val="left" w:pos="6840"/>
        </w:tabs>
        <w:suppressAutoHyphens/>
        <w:rPr>
          <w:rFonts w:ascii="Helvetica" w:hAnsi="Helvetica"/>
          <w:sz w:val="20"/>
        </w:rPr>
      </w:pPr>
    </w:p>
    <w:p w14:paraId="76C0A79A" w14:textId="77777777" w:rsidR="00B94491" w:rsidRPr="00BA2471" w:rsidRDefault="00B94491" w:rsidP="005A65AD">
      <w:pPr>
        <w:tabs>
          <w:tab w:val="left" w:pos="576"/>
          <w:tab w:val="left" w:pos="1152"/>
          <w:tab w:val="left" w:pos="1890"/>
          <w:tab w:val="left" w:pos="4680"/>
          <w:tab w:val="left" w:pos="7200"/>
          <w:tab w:val="left" w:pos="7776"/>
          <w:tab w:val="left" w:pos="9216"/>
        </w:tabs>
        <w:suppressAutoHyphens/>
        <w:ind w:left="4680" w:hanging="4680"/>
        <w:rPr>
          <w:rFonts w:ascii="Helvetica" w:hAnsi="Helvetica"/>
          <w:sz w:val="20"/>
        </w:rPr>
      </w:pPr>
      <w:r w:rsidRPr="00BA2471">
        <w:rPr>
          <w:rFonts w:ascii="Helvetica" w:hAnsi="Helvetica"/>
          <w:b/>
          <w:sz w:val="20"/>
          <w:u w:val="single"/>
        </w:rPr>
        <w:t>Legal</w:t>
      </w:r>
      <w:r w:rsidRPr="00BA2471">
        <w:rPr>
          <w:rFonts w:ascii="Helvetica" w:hAnsi="Helvetica"/>
          <w:b/>
          <w:sz w:val="20"/>
        </w:rPr>
        <w:t xml:space="preserve"> </w:t>
      </w:r>
      <w:r w:rsidRPr="00BA2471">
        <w:rPr>
          <w:rFonts w:ascii="Helvetica" w:hAnsi="Helvetica"/>
          <w:b/>
          <w:sz w:val="20"/>
          <w:u w:val="single"/>
        </w:rPr>
        <w:t>References</w:t>
      </w:r>
      <w:r w:rsidRPr="00BA2471">
        <w:rPr>
          <w:rFonts w:ascii="Helvetica" w:hAnsi="Helvetica"/>
          <w:b/>
          <w:sz w:val="20"/>
        </w:rPr>
        <w:t>:</w:t>
      </w:r>
      <w:r w:rsidRPr="00BA2471">
        <w:rPr>
          <w:rFonts w:ascii="Helvetica" w:hAnsi="Helvetica"/>
          <w:sz w:val="20"/>
        </w:rPr>
        <w:tab/>
      </w:r>
      <w:r w:rsidRPr="00BA2471">
        <w:rPr>
          <w:rFonts w:ascii="Helvetica" w:hAnsi="Helvetica"/>
          <w:sz w:val="20"/>
          <w:u w:val="single"/>
        </w:rPr>
        <w:t>N.J.S.A.</w:t>
      </w:r>
      <w:r w:rsidRPr="00BA2471">
        <w:rPr>
          <w:rFonts w:ascii="Helvetica" w:hAnsi="Helvetica"/>
          <w:sz w:val="20"/>
        </w:rPr>
        <w:t xml:space="preserve">  18A:6-7.1</w:t>
      </w:r>
      <w:r w:rsidRPr="00BA2471">
        <w:rPr>
          <w:rFonts w:ascii="Helvetica" w:hAnsi="Helvetica"/>
          <w:sz w:val="20"/>
        </w:rPr>
        <w:tab/>
        <w:t>Criminal history record; employee in regular contact   with pupils; grounds for disqualification from employment; exception</w:t>
      </w:r>
    </w:p>
    <w:p w14:paraId="57EAC631" w14:textId="77777777" w:rsidR="00B94491" w:rsidRPr="00BA2471" w:rsidRDefault="00B94491"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b/>
          <w:sz w:val="20"/>
        </w:rPr>
        <w:tab/>
      </w:r>
      <w:r w:rsidRPr="00BA2471">
        <w:rPr>
          <w:rFonts w:ascii="Helvetica" w:hAnsi="Helvetica"/>
          <w:b/>
          <w:sz w:val="20"/>
        </w:rPr>
        <w:tab/>
      </w:r>
      <w:r w:rsidRPr="00BA2471">
        <w:rPr>
          <w:rFonts w:ascii="Helvetica" w:hAnsi="Helvetica"/>
          <w:b/>
          <w:sz w:val="20"/>
        </w:rPr>
        <w:tab/>
      </w:r>
      <w:r w:rsidRPr="00BA2471">
        <w:rPr>
          <w:rFonts w:ascii="Helvetica" w:hAnsi="Helvetica"/>
          <w:sz w:val="20"/>
          <w:u w:val="single"/>
        </w:rPr>
        <w:t>N.J.S.A.</w:t>
      </w:r>
      <w:r w:rsidRPr="00BA2471">
        <w:rPr>
          <w:rFonts w:ascii="Helvetica" w:hAnsi="Helvetica"/>
          <w:sz w:val="20"/>
        </w:rPr>
        <w:t xml:space="preserve">  18A:25</w:t>
      </w:r>
      <w:r w:rsidRPr="00BA2471">
        <w:rPr>
          <w:rFonts w:ascii="Helvetica" w:hAnsi="Helvetica"/>
          <w:sz w:val="20"/>
        </w:rPr>
        <w:noBreakHyphen/>
        <w:t>2</w:t>
      </w:r>
      <w:r w:rsidRPr="00BA2471">
        <w:rPr>
          <w:rFonts w:ascii="Helvetica" w:hAnsi="Helvetica"/>
          <w:sz w:val="20"/>
        </w:rPr>
        <w:tab/>
      </w:r>
      <w:r w:rsidRPr="00BA2471">
        <w:rPr>
          <w:rFonts w:ascii="Helvetica" w:hAnsi="Helvetica"/>
          <w:sz w:val="20"/>
        </w:rPr>
        <w:tab/>
        <w:t>Authority over pupils</w:t>
      </w:r>
    </w:p>
    <w:p w14:paraId="64C21A65" w14:textId="77777777" w:rsidR="00B94491" w:rsidRPr="00BA2471" w:rsidRDefault="00B94491"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N.J.S.A.</w:t>
      </w:r>
      <w:r w:rsidRPr="00BA2471">
        <w:rPr>
          <w:rFonts w:ascii="Helvetica" w:hAnsi="Helvetica"/>
          <w:sz w:val="20"/>
        </w:rPr>
        <w:t xml:space="preserve">  18A:39-1 </w:t>
      </w:r>
      <w:r w:rsidRPr="00BA2471">
        <w:rPr>
          <w:rFonts w:ascii="Helvetica" w:hAnsi="Helvetica"/>
          <w:sz w:val="20"/>
          <w:u w:val="single"/>
        </w:rPr>
        <w:t>et</w:t>
      </w:r>
      <w:r w:rsidRPr="00BA2471">
        <w:rPr>
          <w:rFonts w:ascii="Helvetica" w:hAnsi="Helvetica"/>
          <w:sz w:val="20"/>
        </w:rPr>
        <w:t xml:space="preserve"> </w:t>
      </w:r>
      <w:r w:rsidRPr="00BA2471">
        <w:rPr>
          <w:rFonts w:ascii="Helvetica" w:hAnsi="Helvetica"/>
          <w:sz w:val="20"/>
          <w:u w:val="single"/>
        </w:rPr>
        <w:t>seq.</w:t>
      </w:r>
      <w:r w:rsidRPr="00BA2471">
        <w:rPr>
          <w:rFonts w:ascii="Helvetica" w:hAnsi="Helvetica"/>
          <w:sz w:val="20"/>
        </w:rPr>
        <w:tab/>
      </w:r>
      <w:r w:rsidRPr="00BA2471">
        <w:rPr>
          <w:rFonts w:ascii="Helvetica" w:hAnsi="Helvetica"/>
          <w:sz w:val="20"/>
        </w:rPr>
        <w:tab/>
        <w:t>Transportation of pupils remote from school</w:t>
      </w:r>
    </w:p>
    <w:p w14:paraId="057B714F" w14:textId="77777777" w:rsidR="00B94491" w:rsidRPr="00BA2471" w:rsidRDefault="00B94491"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See</w:t>
      </w:r>
      <w:r w:rsidRPr="00BA2471">
        <w:rPr>
          <w:rFonts w:ascii="Helvetica" w:hAnsi="Helvetica"/>
          <w:sz w:val="20"/>
        </w:rPr>
        <w:t xml:space="preserve"> </w:t>
      </w:r>
      <w:r w:rsidRPr="00BA2471">
        <w:rPr>
          <w:rFonts w:ascii="Helvetica" w:hAnsi="Helvetica"/>
          <w:sz w:val="20"/>
          <w:u w:val="single"/>
        </w:rPr>
        <w:t>particularly</w:t>
      </w:r>
      <w:r w:rsidRPr="00BA2471">
        <w:rPr>
          <w:rFonts w:ascii="Helvetica" w:hAnsi="Helvetica"/>
          <w:sz w:val="20"/>
        </w:rPr>
        <w:t>:</w:t>
      </w:r>
    </w:p>
    <w:p w14:paraId="6BB6844A" w14:textId="77777777" w:rsidR="00B94491" w:rsidRPr="00BA2471" w:rsidRDefault="00B94491"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 xml:space="preserve">  </w:t>
      </w:r>
      <w:r w:rsidRPr="00BA2471">
        <w:rPr>
          <w:rFonts w:ascii="Helvetica" w:hAnsi="Helvetica"/>
          <w:sz w:val="20"/>
          <w:u w:val="single"/>
        </w:rPr>
        <w:t>N.J.S.A.</w:t>
      </w:r>
      <w:r w:rsidRPr="00BA2471">
        <w:rPr>
          <w:rFonts w:ascii="Helvetica" w:hAnsi="Helvetica"/>
          <w:sz w:val="20"/>
        </w:rPr>
        <w:t xml:space="preserve"> 18A:39-17, -18,</w:t>
      </w:r>
    </w:p>
    <w:p w14:paraId="53FE0B9C" w14:textId="77777777" w:rsidR="00B94491" w:rsidRPr="00BA2471" w:rsidRDefault="00B94491"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 xml:space="preserve">  -19.1, -20</w:t>
      </w:r>
    </w:p>
    <w:p w14:paraId="54103BE8" w14:textId="77777777" w:rsidR="00BE48BF" w:rsidRPr="00BA2471" w:rsidRDefault="00BE48BF"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words"/>
        </w:rPr>
        <w:t xml:space="preserve">N.J.S.A. </w:t>
      </w:r>
      <w:r w:rsidRPr="00BA2471">
        <w:rPr>
          <w:rFonts w:ascii="Helvetica" w:hAnsi="Helvetica"/>
          <w:sz w:val="20"/>
        </w:rPr>
        <w:t xml:space="preserve"> 18A:39-19.2</w:t>
      </w:r>
      <w:r w:rsidRPr="00BA2471">
        <w:rPr>
          <w:rFonts w:ascii="Helvetica" w:hAnsi="Helvetica"/>
          <w:sz w:val="20"/>
        </w:rPr>
        <w:tab/>
      </w:r>
      <w:r w:rsidRPr="00BA2471">
        <w:rPr>
          <w:rFonts w:ascii="Helvetica" w:hAnsi="Helvetica"/>
          <w:sz w:val="20"/>
        </w:rPr>
        <w:tab/>
        <w:t>Training program for school bus drivers, bus aides</w:t>
      </w:r>
    </w:p>
    <w:p w14:paraId="0DD72420" w14:textId="77777777" w:rsidR="00BE48BF" w:rsidRPr="00BA2471" w:rsidRDefault="00BE48BF"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 xml:space="preserve">through </w:t>
      </w:r>
      <w:r w:rsidRPr="00BA2471">
        <w:rPr>
          <w:rFonts w:ascii="Helvetica" w:hAnsi="Helvetica"/>
          <w:sz w:val="20"/>
          <w:u w:val="words"/>
        </w:rPr>
        <w:t>N.J.S.A.</w:t>
      </w:r>
      <w:r w:rsidRPr="00BA2471">
        <w:rPr>
          <w:rFonts w:ascii="Helvetica" w:hAnsi="Helvetica"/>
          <w:sz w:val="20"/>
        </w:rPr>
        <w:t xml:space="preserve">  18A:39-19.4</w:t>
      </w:r>
      <w:r w:rsidRPr="00BA2471">
        <w:rPr>
          <w:rFonts w:ascii="Helvetica" w:hAnsi="Helvetica"/>
          <w:sz w:val="20"/>
        </w:rPr>
        <w:tab/>
        <w:t>relative to students with special needs</w:t>
      </w:r>
      <w:r w:rsidRPr="00BA2471">
        <w:rPr>
          <w:rFonts w:ascii="Helvetica" w:hAnsi="Helvetica"/>
          <w:sz w:val="20"/>
        </w:rPr>
        <w:tab/>
      </w:r>
      <w:r w:rsidRPr="00BA2471">
        <w:rPr>
          <w:rFonts w:ascii="Helvetica" w:hAnsi="Helvetica"/>
          <w:sz w:val="20"/>
        </w:rPr>
        <w:tab/>
      </w:r>
    </w:p>
    <w:p w14:paraId="1191A83C" w14:textId="73252902" w:rsidR="00B94491" w:rsidRPr="00BA2471" w:rsidRDefault="00B94491"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u w:val="single"/>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 xml:space="preserve">N.J.S.A. </w:t>
      </w:r>
      <w:r w:rsidRPr="00BA2471">
        <w:rPr>
          <w:rFonts w:ascii="Helvetica" w:hAnsi="Helvetica"/>
          <w:sz w:val="20"/>
        </w:rPr>
        <w:t>18A:39-26</w:t>
      </w:r>
      <w:r w:rsidRPr="00BA2471">
        <w:rPr>
          <w:rFonts w:ascii="Helvetica" w:hAnsi="Helvetica"/>
          <w:sz w:val="20"/>
        </w:rPr>
        <w:tab/>
      </w:r>
      <w:r w:rsidRPr="00BA2471">
        <w:rPr>
          <w:rFonts w:ascii="Helvetica" w:hAnsi="Helvetica"/>
          <w:sz w:val="20"/>
        </w:rPr>
        <w:tab/>
        <w:t>School Bus Safety Act</w:t>
      </w:r>
    </w:p>
    <w:p w14:paraId="1BEFB9A6" w14:textId="77777777" w:rsidR="00B94491" w:rsidRPr="00BA2471" w:rsidRDefault="00B94491"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N.J.S.A.</w:t>
      </w:r>
      <w:r w:rsidRPr="00BA2471">
        <w:rPr>
          <w:rFonts w:ascii="Helvetica" w:hAnsi="Helvetica"/>
          <w:sz w:val="20"/>
        </w:rPr>
        <w:t xml:space="preserve"> 18A:39-27</w:t>
      </w:r>
      <w:r w:rsidRPr="00BA2471">
        <w:rPr>
          <w:rFonts w:ascii="Helvetica" w:hAnsi="Helvetica"/>
          <w:sz w:val="20"/>
        </w:rPr>
        <w:tab/>
      </w:r>
      <w:r w:rsidRPr="00BA2471">
        <w:rPr>
          <w:rFonts w:ascii="Helvetica" w:hAnsi="Helvetica"/>
          <w:sz w:val="20"/>
        </w:rPr>
        <w:tab/>
        <w:t>Bus Driver Presence Required</w:t>
      </w:r>
    </w:p>
    <w:p w14:paraId="56B1E374" w14:textId="77777777" w:rsidR="00B94491" w:rsidRPr="00BA2471" w:rsidRDefault="00B94491"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sz w:val="20"/>
        </w:rPr>
        <w:lastRenderedPageBreak/>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N.J.S.A.</w:t>
      </w:r>
      <w:r w:rsidRPr="00BA2471">
        <w:rPr>
          <w:rFonts w:ascii="Helvetica" w:hAnsi="Helvetica"/>
          <w:sz w:val="20"/>
        </w:rPr>
        <w:t xml:space="preserve"> 18A:39-28</w:t>
      </w:r>
      <w:r w:rsidRPr="00BA2471">
        <w:rPr>
          <w:rFonts w:ascii="Helvetica" w:hAnsi="Helvetica"/>
          <w:sz w:val="20"/>
        </w:rPr>
        <w:tab/>
      </w:r>
      <w:r w:rsidRPr="00BA2471">
        <w:rPr>
          <w:rFonts w:ascii="Helvetica" w:hAnsi="Helvetica"/>
          <w:sz w:val="20"/>
        </w:rPr>
        <w:tab/>
        <w:t>Inspection of School Bus for Pupils</w:t>
      </w:r>
    </w:p>
    <w:p w14:paraId="016FC44B" w14:textId="77777777" w:rsidR="00B94491" w:rsidRPr="00BA2471" w:rsidRDefault="00B94491" w:rsidP="005A65AD">
      <w:pPr>
        <w:tabs>
          <w:tab w:val="left" w:pos="576"/>
          <w:tab w:val="left" w:pos="1152"/>
          <w:tab w:val="left" w:pos="1890"/>
          <w:tab w:val="left" w:pos="450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N.J.S.A.</w:t>
      </w:r>
      <w:r w:rsidRPr="00BA2471">
        <w:rPr>
          <w:rFonts w:ascii="Helvetica" w:hAnsi="Helvetica"/>
          <w:sz w:val="20"/>
        </w:rPr>
        <w:t xml:space="preserve">  39:3-10.9 </w:t>
      </w:r>
      <w:r w:rsidRPr="00BA2471">
        <w:rPr>
          <w:rFonts w:ascii="Helvetica" w:hAnsi="Helvetica"/>
          <w:sz w:val="20"/>
          <w:u w:val="single"/>
        </w:rPr>
        <w:t>et</w:t>
      </w:r>
      <w:r w:rsidRPr="00BA2471">
        <w:rPr>
          <w:rFonts w:ascii="Helvetica" w:hAnsi="Helvetica"/>
          <w:sz w:val="20"/>
        </w:rPr>
        <w:t xml:space="preserve"> </w:t>
      </w:r>
      <w:proofErr w:type="spellStart"/>
      <w:r w:rsidRPr="00BA2471">
        <w:rPr>
          <w:rFonts w:ascii="Helvetica" w:hAnsi="Helvetica"/>
          <w:sz w:val="20"/>
          <w:u w:val="single"/>
        </w:rPr>
        <w:t>seq</w:t>
      </w:r>
      <w:proofErr w:type="spellEnd"/>
      <w:r w:rsidRPr="00BA2471">
        <w:rPr>
          <w:rFonts w:ascii="Helvetica" w:hAnsi="Helvetica"/>
          <w:sz w:val="20"/>
        </w:rPr>
        <w:tab/>
      </w:r>
      <w:r w:rsidRPr="00BA2471">
        <w:rPr>
          <w:rFonts w:ascii="Helvetica" w:hAnsi="Helvetica"/>
          <w:sz w:val="20"/>
        </w:rPr>
        <w:tab/>
      </w:r>
      <w:smartTag w:uri="urn:schemas-microsoft-com:office:smarttags" w:element="place">
        <w:smartTag w:uri="urn:schemas-microsoft-com:office:smarttags" w:element="State">
          <w:r w:rsidRPr="00BA2471">
            <w:rPr>
              <w:rFonts w:ascii="Helvetica" w:hAnsi="Helvetica"/>
              <w:sz w:val="20"/>
            </w:rPr>
            <w:t>New Jersey</w:t>
          </w:r>
        </w:smartTag>
      </w:smartTag>
      <w:r w:rsidRPr="00BA2471">
        <w:rPr>
          <w:rFonts w:ascii="Helvetica" w:hAnsi="Helvetica"/>
          <w:sz w:val="20"/>
        </w:rPr>
        <w:t xml:space="preserve"> Commercial Driver License Act</w:t>
      </w:r>
    </w:p>
    <w:p w14:paraId="37CA1AFB" w14:textId="77777777" w:rsidR="00B94491" w:rsidRPr="00BA2471" w:rsidRDefault="00B94491" w:rsidP="005A65AD">
      <w:pPr>
        <w:tabs>
          <w:tab w:val="left" w:pos="576"/>
          <w:tab w:val="left" w:pos="1152"/>
          <w:tab w:val="left" w:pos="1890"/>
          <w:tab w:val="left" w:pos="2880"/>
          <w:tab w:val="left" w:pos="4500"/>
          <w:tab w:val="left" w:pos="468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N.J.S.A.</w:t>
      </w:r>
      <w:r w:rsidRPr="00BA2471">
        <w:rPr>
          <w:rFonts w:ascii="Helvetica" w:hAnsi="Helvetica"/>
          <w:sz w:val="20"/>
        </w:rPr>
        <w:t xml:space="preserve">  39:3B-1.1 </w:t>
      </w:r>
      <w:r w:rsidRPr="00BA2471">
        <w:rPr>
          <w:rFonts w:ascii="Helvetica" w:hAnsi="Helvetica"/>
          <w:sz w:val="20"/>
          <w:u w:val="single"/>
        </w:rPr>
        <w:t>et</w:t>
      </w:r>
      <w:r w:rsidRPr="00BA2471">
        <w:rPr>
          <w:rFonts w:ascii="Helvetica" w:hAnsi="Helvetica"/>
          <w:sz w:val="20"/>
        </w:rPr>
        <w:t xml:space="preserve"> </w:t>
      </w:r>
      <w:r w:rsidRPr="00BA2471">
        <w:rPr>
          <w:rFonts w:ascii="Helvetica" w:hAnsi="Helvetica"/>
          <w:sz w:val="20"/>
          <w:u w:val="single"/>
        </w:rPr>
        <w:t>seq.</w:t>
      </w:r>
      <w:r w:rsidRPr="00BA2471">
        <w:rPr>
          <w:rFonts w:ascii="Helvetica" w:hAnsi="Helvetica"/>
          <w:sz w:val="20"/>
        </w:rPr>
        <w:tab/>
      </w:r>
      <w:r w:rsidRPr="00BA2471">
        <w:rPr>
          <w:rFonts w:ascii="Helvetica" w:hAnsi="Helvetica"/>
          <w:sz w:val="20"/>
        </w:rPr>
        <w:tab/>
        <w:t>School Buses, Equipment and Regulations</w:t>
      </w:r>
    </w:p>
    <w:p w14:paraId="5F79EFB1" w14:textId="77777777" w:rsidR="00B94491" w:rsidRPr="00BA2471" w:rsidRDefault="00B94491" w:rsidP="005A65AD">
      <w:pPr>
        <w:tabs>
          <w:tab w:val="left" w:pos="576"/>
          <w:tab w:val="left" w:pos="1152"/>
          <w:tab w:val="left" w:pos="1890"/>
          <w:tab w:val="left" w:pos="450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See</w:t>
      </w:r>
      <w:r w:rsidRPr="00BA2471">
        <w:rPr>
          <w:rFonts w:ascii="Helvetica" w:hAnsi="Helvetica"/>
          <w:sz w:val="20"/>
        </w:rPr>
        <w:t xml:space="preserve"> </w:t>
      </w:r>
      <w:r w:rsidRPr="00BA2471">
        <w:rPr>
          <w:rFonts w:ascii="Helvetica" w:hAnsi="Helvetica"/>
          <w:sz w:val="20"/>
          <w:u w:val="single"/>
        </w:rPr>
        <w:t>particularly</w:t>
      </w:r>
      <w:r w:rsidRPr="00BA2471">
        <w:rPr>
          <w:rFonts w:ascii="Helvetica" w:hAnsi="Helvetica"/>
          <w:sz w:val="20"/>
        </w:rPr>
        <w:t>:</w:t>
      </w:r>
    </w:p>
    <w:p w14:paraId="63ED3CCE" w14:textId="77777777" w:rsidR="00B94491" w:rsidRPr="00BA2471" w:rsidRDefault="00B94491" w:rsidP="005A65AD">
      <w:pPr>
        <w:tabs>
          <w:tab w:val="left" w:pos="576"/>
          <w:tab w:val="left" w:pos="1152"/>
          <w:tab w:val="left" w:pos="1890"/>
          <w:tab w:val="left" w:pos="450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 xml:space="preserve">  </w:t>
      </w:r>
      <w:r w:rsidRPr="00BA2471">
        <w:rPr>
          <w:rFonts w:ascii="Helvetica" w:hAnsi="Helvetica"/>
          <w:sz w:val="20"/>
          <w:u w:val="single"/>
        </w:rPr>
        <w:t>N.J.S.A.</w:t>
      </w:r>
      <w:r w:rsidRPr="00BA2471">
        <w:rPr>
          <w:rFonts w:ascii="Helvetica" w:hAnsi="Helvetica"/>
          <w:sz w:val="20"/>
        </w:rPr>
        <w:t xml:space="preserve">   39:3B-10</w:t>
      </w:r>
    </w:p>
    <w:p w14:paraId="1F428D12" w14:textId="77777777" w:rsidR="00B94491" w:rsidRPr="00BA2471" w:rsidRDefault="00B94491" w:rsidP="005A65AD">
      <w:pPr>
        <w:tabs>
          <w:tab w:val="left" w:pos="576"/>
          <w:tab w:val="left" w:pos="1152"/>
          <w:tab w:val="left" w:pos="1890"/>
          <w:tab w:val="left" w:pos="450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 xml:space="preserve">  through -12</w:t>
      </w:r>
    </w:p>
    <w:p w14:paraId="572AA409" w14:textId="77777777" w:rsidR="00B94491" w:rsidRPr="00BA2471" w:rsidRDefault="00B94491" w:rsidP="005A65AD">
      <w:pPr>
        <w:tabs>
          <w:tab w:val="left" w:pos="576"/>
          <w:tab w:val="left" w:pos="1152"/>
          <w:tab w:val="left" w:pos="1890"/>
          <w:tab w:val="left" w:pos="4680"/>
          <w:tab w:val="left" w:pos="7200"/>
          <w:tab w:val="left" w:pos="7776"/>
          <w:tab w:val="left" w:pos="9216"/>
        </w:tabs>
        <w:suppressAutoHyphens/>
        <w:ind w:left="4500" w:hanging="4500"/>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N.J.A.C.</w:t>
      </w:r>
      <w:r w:rsidRPr="00BA2471">
        <w:rPr>
          <w:rFonts w:ascii="Helvetica" w:hAnsi="Helvetica"/>
          <w:sz w:val="20"/>
        </w:rPr>
        <w:t xml:space="preserve">  6A:27-1.1</w:t>
      </w:r>
      <w:r w:rsidRPr="00BA2471">
        <w:rPr>
          <w:rFonts w:ascii="Helvetica" w:hAnsi="Helvetica"/>
          <w:sz w:val="20"/>
          <w:u w:val="single"/>
        </w:rPr>
        <w:t>et</w:t>
      </w:r>
      <w:r w:rsidRPr="00BA2471">
        <w:rPr>
          <w:rFonts w:ascii="Helvetica" w:hAnsi="Helvetica"/>
          <w:sz w:val="20"/>
        </w:rPr>
        <w:t xml:space="preserve"> </w:t>
      </w:r>
      <w:r w:rsidRPr="00BA2471">
        <w:rPr>
          <w:rFonts w:ascii="Helvetica" w:hAnsi="Helvetica"/>
          <w:sz w:val="20"/>
          <w:u w:val="single"/>
        </w:rPr>
        <w:t>seq.</w:t>
      </w:r>
      <w:r w:rsidRPr="00BA2471">
        <w:rPr>
          <w:rFonts w:ascii="Helvetica" w:hAnsi="Helvetica"/>
          <w:sz w:val="20"/>
        </w:rPr>
        <w:tab/>
        <w:t>Student Transportation</w:t>
      </w:r>
    </w:p>
    <w:p w14:paraId="19E3C576" w14:textId="77777777" w:rsidR="00B94491" w:rsidRPr="00BA2471" w:rsidRDefault="00B94491" w:rsidP="005A65AD">
      <w:pPr>
        <w:tabs>
          <w:tab w:val="left" w:pos="576"/>
          <w:tab w:val="left" w:pos="1152"/>
          <w:tab w:val="left" w:pos="1890"/>
          <w:tab w:val="left" w:pos="450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See</w:t>
      </w:r>
      <w:r w:rsidRPr="00BA2471">
        <w:rPr>
          <w:rFonts w:ascii="Helvetica" w:hAnsi="Helvetica"/>
          <w:sz w:val="20"/>
        </w:rPr>
        <w:t xml:space="preserve"> </w:t>
      </w:r>
      <w:r w:rsidRPr="00BA2471">
        <w:rPr>
          <w:rFonts w:ascii="Helvetica" w:hAnsi="Helvetica"/>
          <w:sz w:val="20"/>
          <w:u w:val="single"/>
        </w:rPr>
        <w:t>particularly</w:t>
      </w:r>
      <w:r w:rsidRPr="00BA2471">
        <w:rPr>
          <w:rFonts w:ascii="Helvetica" w:hAnsi="Helvetica"/>
          <w:sz w:val="20"/>
        </w:rPr>
        <w:t>:</w:t>
      </w:r>
    </w:p>
    <w:p w14:paraId="521B11B0" w14:textId="77777777" w:rsidR="00B94491" w:rsidRPr="00BA2471" w:rsidRDefault="00B94491" w:rsidP="005A65AD">
      <w:pPr>
        <w:tabs>
          <w:tab w:val="left" w:pos="576"/>
          <w:tab w:val="left" w:pos="1152"/>
          <w:tab w:val="left" w:pos="198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N.J.A.C.</w:t>
      </w:r>
      <w:r w:rsidRPr="00BA2471">
        <w:rPr>
          <w:rFonts w:ascii="Helvetica" w:hAnsi="Helvetica"/>
          <w:sz w:val="20"/>
        </w:rPr>
        <w:t xml:space="preserve">  6A:27-11.1, -11.2, </w:t>
      </w:r>
    </w:p>
    <w:p w14:paraId="73827443" w14:textId="77777777" w:rsidR="00B94491" w:rsidRPr="00BA2471" w:rsidRDefault="00B94491" w:rsidP="005A65AD">
      <w:pPr>
        <w:tabs>
          <w:tab w:val="left" w:pos="576"/>
          <w:tab w:val="left" w:pos="1152"/>
          <w:tab w:val="left" w:pos="198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-11.3, -11.4,-12.2, -13.3</w:t>
      </w:r>
    </w:p>
    <w:p w14:paraId="6EB31AAF"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p>
    <w:p w14:paraId="68139E96"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 xml:space="preserve">34 </w:t>
      </w:r>
      <w:r w:rsidRPr="00BA2471">
        <w:rPr>
          <w:rFonts w:ascii="Helvetica" w:hAnsi="Helvetica"/>
          <w:sz w:val="20"/>
          <w:u w:val="single"/>
        </w:rPr>
        <w:t>CFR</w:t>
      </w:r>
      <w:r w:rsidRPr="00BA2471">
        <w:rPr>
          <w:rFonts w:ascii="Helvetica" w:hAnsi="Helvetica"/>
          <w:sz w:val="20"/>
        </w:rPr>
        <w:t xml:space="preserve"> Part 85.100 </w:t>
      </w:r>
      <w:r w:rsidRPr="00BA2471">
        <w:rPr>
          <w:rFonts w:ascii="Helvetica" w:hAnsi="Helvetica"/>
          <w:sz w:val="20"/>
          <w:u w:val="single"/>
        </w:rPr>
        <w:t>et</w:t>
      </w:r>
      <w:r w:rsidRPr="00BA2471">
        <w:rPr>
          <w:rFonts w:ascii="Helvetica" w:hAnsi="Helvetica"/>
          <w:sz w:val="20"/>
        </w:rPr>
        <w:t xml:space="preserve"> </w:t>
      </w:r>
      <w:r w:rsidRPr="00BA2471">
        <w:rPr>
          <w:rFonts w:ascii="Helvetica" w:hAnsi="Helvetica"/>
          <w:sz w:val="20"/>
          <w:u w:val="single"/>
        </w:rPr>
        <w:t>seq.</w:t>
      </w:r>
      <w:r w:rsidRPr="00BA2471">
        <w:rPr>
          <w:rFonts w:ascii="Helvetica" w:hAnsi="Helvetica"/>
          <w:sz w:val="20"/>
        </w:rPr>
        <w:t xml:space="preserve">, </w:t>
      </w:r>
      <w:proofErr w:type="spellStart"/>
      <w:r w:rsidRPr="00BA2471">
        <w:rPr>
          <w:rFonts w:ascii="Helvetica" w:hAnsi="Helvetica"/>
          <w:sz w:val="20"/>
        </w:rPr>
        <w:t>Governmentwide</w:t>
      </w:r>
      <w:proofErr w:type="spellEnd"/>
      <w:r w:rsidRPr="00BA2471">
        <w:rPr>
          <w:rFonts w:ascii="Helvetica" w:hAnsi="Helvetica"/>
          <w:sz w:val="20"/>
        </w:rPr>
        <w:t xml:space="preserve"> Debarment and Suspension</w:t>
      </w:r>
    </w:p>
    <w:p w14:paraId="53B7D9CD"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w:t>
      </w:r>
      <w:proofErr w:type="spellStart"/>
      <w:r w:rsidRPr="00BA2471">
        <w:rPr>
          <w:rFonts w:ascii="Helvetica" w:hAnsi="Helvetica"/>
          <w:sz w:val="20"/>
        </w:rPr>
        <w:t>nonprocurement</w:t>
      </w:r>
      <w:proofErr w:type="spellEnd"/>
      <w:r w:rsidRPr="00BA2471">
        <w:rPr>
          <w:rFonts w:ascii="Helvetica" w:hAnsi="Helvetica"/>
          <w:sz w:val="20"/>
        </w:rPr>
        <w:t xml:space="preserve">) and </w:t>
      </w:r>
      <w:proofErr w:type="spellStart"/>
      <w:r w:rsidRPr="00BA2471">
        <w:rPr>
          <w:rFonts w:ascii="Helvetica" w:hAnsi="Helvetica"/>
          <w:sz w:val="20"/>
        </w:rPr>
        <w:t>Governmentwide</w:t>
      </w:r>
      <w:proofErr w:type="spellEnd"/>
      <w:r w:rsidRPr="00BA2471">
        <w:rPr>
          <w:rFonts w:ascii="Helvetica" w:hAnsi="Helvetica"/>
          <w:sz w:val="20"/>
        </w:rPr>
        <w:t xml:space="preserve"> Requirements for Drug</w:t>
      </w:r>
      <w:r w:rsidRPr="00BA2471">
        <w:rPr>
          <w:rFonts w:ascii="Helvetica" w:hAnsi="Helvetica"/>
          <w:sz w:val="20"/>
        </w:rPr>
        <w:noBreakHyphen/>
        <w:t xml:space="preserve">Free Workplace </w:t>
      </w:r>
    </w:p>
    <w:p w14:paraId="4F2B6A3C"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(Grants)</w:t>
      </w:r>
    </w:p>
    <w:p w14:paraId="4F9754B1"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p>
    <w:p w14:paraId="7B98DC6B"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 xml:space="preserve">49 </w:t>
      </w:r>
      <w:r w:rsidRPr="00BA2471">
        <w:rPr>
          <w:rFonts w:ascii="Helvetica" w:hAnsi="Helvetica"/>
          <w:sz w:val="20"/>
          <w:u w:val="single"/>
        </w:rPr>
        <w:t>U.S.C.</w:t>
      </w:r>
      <w:r w:rsidRPr="00BA2471">
        <w:rPr>
          <w:rFonts w:ascii="Helvetica" w:hAnsi="Helvetica"/>
          <w:sz w:val="20"/>
        </w:rPr>
        <w:t xml:space="preserve"> § 31306 </w:t>
      </w:r>
      <w:r w:rsidRPr="00BA2471">
        <w:rPr>
          <w:rFonts w:ascii="Helvetica" w:hAnsi="Helvetica"/>
          <w:sz w:val="20"/>
          <w:u w:val="single"/>
        </w:rPr>
        <w:t>et</w:t>
      </w:r>
      <w:r w:rsidRPr="00BA2471">
        <w:rPr>
          <w:rFonts w:ascii="Helvetica" w:hAnsi="Helvetica"/>
          <w:sz w:val="20"/>
        </w:rPr>
        <w:t xml:space="preserve"> </w:t>
      </w:r>
      <w:r w:rsidRPr="00BA2471">
        <w:rPr>
          <w:rFonts w:ascii="Helvetica" w:hAnsi="Helvetica"/>
          <w:sz w:val="20"/>
          <w:u w:val="single"/>
        </w:rPr>
        <w:t>seq.</w:t>
      </w:r>
      <w:r w:rsidRPr="00BA2471">
        <w:rPr>
          <w:rFonts w:ascii="Helvetica" w:hAnsi="Helvetica"/>
          <w:sz w:val="20"/>
        </w:rPr>
        <w:t xml:space="preserve">-  Omnibus Transportation Employee Testing Act of 1991  </w:t>
      </w:r>
      <w:r w:rsidRPr="00BA2471">
        <w:rPr>
          <w:rFonts w:ascii="Helvetica" w:hAnsi="Helvetica"/>
          <w:sz w:val="20"/>
        </w:rPr>
        <w:tab/>
      </w:r>
    </w:p>
    <w:p w14:paraId="324CF812"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p>
    <w:p w14:paraId="4DD5A67A"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ind w:left="576"/>
        <w:rPr>
          <w:rFonts w:ascii="Helvetica" w:hAnsi="Helvetica"/>
          <w:sz w:val="20"/>
        </w:rPr>
      </w:pPr>
      <w:r w:rsidRPr="00BA2471">
        <w:rPr>
          <w:rFonts w:ascii="Helvetica" w:hAnsi="Helvetica"/>
          <w:sz w:val="20"/>
        </w:rPr>
        <w:tab/>
      </w:r>
      <w:r w:rsidRPr="00BA2471">
        <w:rPr>
          <w:rFonts w:ascii="Helvetica" w:hAnsi="Helvetica"/>
          <w:sz w:val="20"/>
        </w:rPr>
        <w:tab/>
        <w:t xml:space="preserve">49 </w:t>
      </w:r>
      <w:r w:rsidRPr="00BA2471">
        <w:rPr>
          <w:rFonts w:ascii="Helvetica" w:hAnsi="Helvetica"/>
          <w:sz w:val="20"/>
          <w:u w:val="single"/>
        </w:rPr>
        <w:t>C.F.R.</w:t>
      </w:r>
      <w:r w:rsidRPr="00BA2471">
        <w:rPr>
          <w:rFonts w:ascii="Helvetica" w:hAnsi="Helvetica"/>
          <w:sz w:val="20"/>
        </w:rPr>
        <w:t xml:space="preserve"> Part 40.1 </w:t>
      </w:r>
      <w:r w:rsidRPr="00BA2471">
        <w:rPr>
          <w:rFonts w:ascii="Helvetica" w:hAnsi="Helvetica"/>
          <w:sz w:val="20"/>
          <w:u w:val="single"/>
        </w:rPr>
        <w:t>et</w:t>
      </w:r>
      <w:r w:rsidRPr="00BA2471">
        <w:rPr>
          <w:rFonts w:ascii="Helvetica" w:hAnsi="Helvetica"/>
          <w:sz w:val="20"/>
        </w:rPr>
        <w:t xml:space="preserve"> </w:t>
      </w:r>
      <w:r w:rsidRPr="00BA2471">
        <w:rPr>
          <w:rFonts w:ascii="Helvetica" w:hAnsi="Helvetica"/>
          <w:sz w:val="20"/>
          <w:u w:val="single"/>
        </w:rPr>
        <w:t>seq.</w:t>
      </w:r>
      <w:r w:rsidRPr="00BA2471">
        <w:rPr>
          <w:rFonts w:ascii="Helvetica" w:hAnsi="Helvetica"/>
          <w:sz w:val="20"/>
        </w:rPr>
        <w:t xml:space="preserve"> - Procedures for Transportation Workplace Drug Testing </w:t>
      </w:r>
    </w:p>
    <w:p w14:paraId="18606B4B"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ind w:left="576"/>
        <w:rPr>
          <w:rFonts w:ascii="Helvetica" w:hAnsi="Helvetica"/>
          <w:sz w:val="20"/>
        </w:rPr>
      </w:pPr>
      <w:r w:rsidRPr="00BA2471">
        <w:rPr>
          <w:rFonts w:ascii="Helvetica" w:hAnsi="Helvetica"/>
          <w:sz w:val="20"/>
        </w:rPr>
        <w:tab/>
      </w:r>
      <w:r w:rsidRPr="00BA2471">
        <w:rPr>
          <w:rFonts w:ascii="Helvetica" w:hAnsi="Helvetica"/>
          <w:sz w:val="20"/>
        </w:rPr>
        <w:tab/>
        <w:t>Programs</w:t>
      </w:r>
    </w:p>
    <w:p w14:paraId="4600CEF9"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p>
    <w:p w14:paraId="2810FF2D"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 xml:space="preserve">49 </w:t>
      </w:r>
      <w:r w:rsidRPr="00BA2471">
        <w:rPr>
          <w:rFonts w:ascii="Helvetica" w:hAnsi="Helvetica"/>
          <w:sz w:val="20"/>
          <w:u w:val="single"/>
        </w:rPr>
        <w:t>C.F.R.</w:t>
      </w:r>
      <w:r w:rsidRPr="00BA2471">
        <w:rPr>
          <w:rFonts w:ascii="Helvetica" w:hAnsi="Helvetica"/>
          <w:sz w:val="20"/>
        </w:rPr>
        <w:t xml:space="preserve"> Part 382.101 - Controlled Substance and Alcohol Use and Testing </w:t>
      </w:r>
    </w:p>
    <w:p w14:paraId="2F1A1739"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p>
    <w:p w14:paraId="16F9B030"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 xml:space="preserve">49 </w:t>
      </w:r>
      <w:r w:rsidRPr="00BA2471">
        <w:rPr>
          <w:rFonts w:ascii="Helvetica" w:hAnsi="Helvetica"/>
          <w:sz w:val="20"/>
          <w:u w:val="single"/>
        </w:rPr>
        <w:t>C.F.R.</w:t>
      </w:r>
      <w:r w:rsidRPr="00BA2471">
        <w:rPr>
          <w:rFonts w:ascii="Helvetica" w:hAnsi="Helvetica"/>
          <w:sz w:val="20"/>
        </w:rPr>
        <w:t xml:space="preserve"> Part 391.1 </w:t>
      </w:r>
      <w:r w:rsidRPr="00BA2471">
        <w:rPr>
          <w:rFonts w:ascii="Helvetica" w:hAnsi="Helvetica"/>
          <w:sz w:val="20"/>
          <w:u w:val="single"/>
        </w:rPr>
        <w:t>et</w:t>
      </w:r>
      <w:r w:rsidRPr="00BA2471">
        <w:rPr>
          <w:rFonts w:ascii="Helvetica" w:hAnsi="Helvetica"/>
          <w:sz w:val="20"/>
        </w:rPr>
        <w:t xml:space="preserve"> </w:t>
      </w:r>
      <w:r w:rsidRPr="00BA2471">
        <w:rPr>
          <w:rFonts w:ascii="Helvetica" w:hAnsi="Helvetica"/>
          <w:sz w:val="20"/>
          <w:u w:val="single"/>
        </w:rPr>
        <w:t>seq.</w:t>
      </w:r>
      <w:r w:rsidRPr="00BA2471">
        <w:rPr>
          <w:rFonts w:ascii="Helvetica" w:hAnsi="Helvetica"/>
          <w:sz w:val="20"/>
        </w:rPr>
        <w:t xml:space="preserve"> - Qualification of drivers</w:t>
      </w:r>
    </w:p>
    <w:p w14:paraId="03E8EA0C"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p>
    <w:p w14:paraId="19678236"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ind w:left="1890" w:hanging="1890"/>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r>
      <w:r w:rsidRPr="00BA2471">
        <w:rPr>
          <w:rFonts w:ascii="Helvetica" w:hAnsi="Helvetica"/>
          <w:sz w:val="20"/>
          <w:u w:val="single"/>
        </w:rPr>
        <w:t>Policies</w:t>
      </w:r>
      <w:r w:rsidRPr="00BA2471">
        <w:rPr>
          <w:rFonts w:ascii="Helvetica" w:hAnsi="Helvetica"/>
          <w:sz w:val="20"/>
        </w:rPr>
        <w:t xml:space="preserve"> </w:t>
      </w:r>
      <w:r w:rsidRPr="00BA2471">
        <w:rPr>
          <w:rFonts w:ascii="Helvetica" w:hAnsi="Helvetica"/>
          <w:sz w:val="20"/>
          <w:u w:val="single"/>
        </w:rPr>
        <w:t>and</w:t>
      </w:r>
      <w:r w:rsidRPr="00BA2471">
        <w:rPr>
          <w:rFonts w:ascii="Helvetica" w:hAnsi="Helvetica"/>
          <w:sz w:val="20"/>
        </w:rPr>
        <w:t xml:space="preserve"> </w:t>
      </w:r>
      <w:r w:rsidRPr="00BA2471">
        <w:rPr>
          <w:rFonts w:ascii="Helvetica" w:hAnsi="Helvetica"/>
          <w:sz w:val="20"/>
          <w:u w:val="single"/>
        </w:rPr>
        <w:t>Procedures</w:t>
      </w:r>
      <w:r w:rsidRPr="00BA2471">
        <w:rPr>
          <w:rFonts w:ascii="Helvetica" w:hAnsi="Helvetica"/>
          <w:sz w:val="20"/>
        </w:rPr>
        <w:t xml:space="preserve"> </w:t>
      </w:r>
      <w:r w:rsidRPr="00BA2471">
        <w:rPr>
          <w:rFonts w:ascii="Helvetica" w:hAnsi="Helvetica"/>
          <w:sz w:val="20"/>
          <w:u w:val="single"/>
        </w:rPr>
        <w:t>Manual</w:t>
      </w:r>
      <w:r w:rsidRPr="00BA2471">
        <w:rPr>
          <w:rFonts w:ascii="Helvetica" w:hAnsi="Helvetica"/>
          <w:sz w:val="20"/>
        </w:rPr>
        <w:t xml:space="preserve"> </w:t>
      </w:r>
      <w:r w:rsidRPr="00BA2471">
        <w:rPr>
          <w:rFonts w:ascii="Helvetica" w:hAnsi="Helvetica"/>
          <w:sz w:val="20"/>
          <w:u w:val="single"/>
        </w:rPr>
        <w:t>for</w:t>
      </w:r>
      <w:r w:rsidRPr="00BA2471">
        <w:rPr>
          <w:rFonts w:ascii="Helvetica" w:hAnsi="Helvetica"/>
          <w:sz w:val="20"/>
        </w:rPr>
        <w:t xml:space="preserve"> </w:t>
      </w:r>
      <w:r w:rsidRPr="00BA2471">
        <w:rPr>
          <w:rFonts w:ascii="Helvetica" w:hAnsi="Helvetica"/>
          <w:sz w:val="20"/>
          <w:u w:val="single"/>
        </w:rPr>
        <w:t>Pupil</w:t>
      </w:r>
      <w:r w:rsidRPr="00BA2471">
        <w:rPr>
          <w:rFonts w:ascii="Helvetica" w:hAnsi="Helvetica"/>
          <w:sz w:val="20"/>
        </w:rPr>
        <w:t xml:space="preserve"> </w:t>
      </w:r>
      <w:r w:rsidRPr="00BA2471">
        <w:rPr>
          <w:rFonts w:ascii="Helvetica" w:hAnsi="Helvetica"/>
          <w:sz w:val="20"/>
          <w:u w:val="single"/>
        </w:rPr>
        <w:t>Transportation</w:t>
      </w:r>
      <w:r w:rsidRPr="00BA2471">
        <w:rPr>
          <w:rFonts w:ascii="Helvetica" w:hAnsi="Helvetica"/>
          <w:sz w:val="20"/>
        </w:rPr>
        <w:t>, N.J. State Department of Education</w:t>
      </w:r>
    </w:p>
    <w:p w14:paraId="32FB1FC5" w14:textId="77777777" w:rsidR="00B94491" w:rsidRPr="00BA2471" w:rsidRDefault="00B94491" w:rsidP="005A65AD">
      <w:pPr>
        <w:tabs>
          <w:tab w:val="left" w:pos="576"/>
          <w:tab w:val="left" w:pos="1152"/>
          <w:tab w:val="left" w:pos="1890"/>
          <w:tab w:val="left" w:pos="2880"/>
          <w:tab w:val="left" w:pos="7200"/>
          <w:tab w:val="left" w:pos="7776"/>
          <w:tab w:val="left" w:pos="9216"/>
        </w:tabs>
        <w:suppressAutoHyphens/>
        <w:rPr>
          <w:rFonts w:ascii="Helvetica" w:hAnsi="Helvetica"/>
          <w:b/>
          <w:sz w:val="20"/>
          <w:u w:val="single"/>
        </w:rPr>
      </w:pPr>
    </w:p>
    <w:p w14:paraId="66FE8D59" w14:textId="77777777" w:rsidR="00BE48BF" w:rsidRPr="00BA2471" w:rsidRDefault="00BE48BF" w:rsidP="005A65AD">
      <w:pPr>
        <w:spacing w:line="240" w:lineRule="exact"/>
        <w:ind w:left="1890"/>
        <w:rPr>
          <w:rFonts w:ascii="Helvetica" w:hAnsi="Helvetica"/>
          <w:bCs/>
          <w:sz w:val="20"/>
        </w:rPr>
      </w:pPr>
      <w:r w:rsidRPr="00BA2471">
        <w:rPr>
          <w:rFonts w:ascii="Helvetica" w:hAnsi="Helvetica"/>
          <w:bCs/>
          <w:i/>
          <w:sz w:val="20"/>
        </w:rPr>
        <w:t xml:space="preserve">The Department of Education School Bus Driver and Aide Training for Interacting with Students with Special Need: </w:t>
      </w:r>
      <w:r w:rsidRPr="00BA2471">
        <w:rPr>
          <w:rFonts w:ascii="Helvetica" w:hAnsi="Helvetica"/>
          <w:bCs/>
          <w:sz w:val="20"/>
        </w:rPr>
        <w:t>located on the New Jersey Department of Education website at: http://www.nj.gov/education/finance/transportation/training/dis/</w:t>
      </w:r>
    </w:p>
    <w:p w14:paraId="4E8185CB" w14:textId="77777777" w:rsidR="00BE48BF" w:rsidRDefault="00BE48BF" w:rsidP="005A65AD">
      <w:pPr>
        <w:tabs>
          <w:tab w:val="left" w:pos="576"/>
          <w:tab w:val="left" w:pos="1152"/>
          <w:tab w:val="left" w:pos="1890"/>
          <w:tab w:val="left" w:pos="2880"/>
          <w:tab w:val="left" w:pos="7200"/>
          <w:tab w:val="left" w:pos="7776"/>
          <w:tab w:val="left" w:pos="9216"/>
        </w:tabs>
        <w:suppressAutoHyphens/>
        <w:rPr>
          <w:rFonts w:ascii="Helvetica" w:hAnsi="Helvetica"/>
          <w:b/>
          <w:sz w:val="20"/>
          <w:u w:val="single"/>
        </w:rPr>
      </w:pPr>
    </w:p>
    <w:p w14:paraId="59F69D41" w14:textId="77777777" w:rsidR="00F32752" w:rsidRDefault="00F32752" w:rsidP="00F32752">
      <w:pPr>
        <w:tabs>
          <w:tab w:val="left" w:pos="1890"/>
        </w:tabs>
        <w:suppressAutoHyphens/>
        <w:rPr>
          <w:rFonts w:ascii="Helvetica" w:hAnsi="Helvetica" w:cs="Helvetica"/>
          <w:i/>
          <w:iCs/>
          <w:sz w:val="20"/>
        </w:rPr>
      </w:pPr>
      <w:bookmarkStart w:id="4" w:name="_Hlk44580251"/>
      <w:r>
        <w:rPr>
          <w:rFonts w:ascii="Helvetica" w:hAnsi="Helvetica" w:cs="Helvetica"/>
          <w:sz w:val="20"/>
        </w:rPr>
        <w:tab/>
        <w:t>T</w:t>
      </w:r>
      <w:r w:rsidRPr="00F32752">
        <w:rPr>
          <w:rFonts w:ascii="Helvetica" w:hAnsi="Helvetica" w:cs="Helvetica"/>
          <w:sz w:val="20"/>
        </w:rPr>
        <w:t xml:space="preserve">he NJDOE Guidance:  </w:t>
      </w:r>
      <w:r w:rsidRPr="00F32752">
        <w:rPr>
          <w:rFonts w:ascii="Helvetica" w:hAnsi="Helvetica" w:cs="Helvetica"/>
          <w:i/>
          <w:iCs/>
          <w:sz w:val="20"/>
        </w:rPr>
        <w:t xml:space="preserve">The Road Back: Restart and Recovery </w:t>
      </w:r>
      <w:r w:rsidRPr="00F32752">
        <w:rPr>
          <w:rFonts w:ascii="Helvetica" w:hAnsi="Helvetica" w:cs="Helvetica"/>
          <w:sz w:val="20"/>
        </w:rPr>
        <w:t>at:</w:t>
      </w:r>
      <w:r w:rsidRPr="00F32752">
        <w:rPr>
          <w:rFonts w:ascii="Helvetica" w:hAnsi="Helvetica" w:cs="Helvetica"/>
          <w:i/>
          <w:iCs/>
          <w:sz w:val="20"/>
        </w:rPr>
        <w:t xml:space="preserve"> </w:t>
      </w:r>
    </w:p>
    <w:p w14:paraId="64FB9EA7" w14:textId="77777777" w:rsidR="00F32752" w:rsidRDefault="00F32752" w:rsidP="00F32752">
      <w:pPr>
        <w:tabs>
          <w:tab w:val="left" w:pos="1890"/>
        </w:tabs>
        <w:suppressAutoHyphens/>
        <w:rPr>
          <w:rFonts w:ascii="Helvetica" w:hAnsi="Helvetica" w:cs="Helvetica"/>
          <w:i/>
          <w:iCs/>
          <w:sz w:val="20"/>
        </w:rPr>
      </w:pPr>
      <w:r>
        <w:rPr>
          <w:rFonts w:ascii="Helvetica" w:hAnsi="Helvetica" w:cs="Helvetica"/>
          <w:i/>
          <w:iCs/>
          <w:sz w:val="20"/>
        </w:rPr>
        <w:tab/>
      </w:r>
      <w:hyperlink r:id="rId12" w:history="1">
        <w:r w:rsidRPr="000B5E7D">
          <w:rPr>
            <w:rStyle w:val="Hyperlink"/>
            <w:rFonts w:ascii="Helvetica" w:hAnsi="Helvetica" w:cs="Helvetica"/>
            <w:i/>
            <w:iCs/>
            <w:sz w:val="20"/>
          </w:rPr>
          <w:t>https://www.nj.gov/education/reopening/</w:t>
        </w:r>
      </w:hyperlink>
    </w:p>
    <w:bookmarkEnd w:id="4"/>
    <w:p w14:paraId="240256EB" w14:textId="77777777" w:rsidR="00F32752" w:rsidRPr="00F32752" w:rsidRDefault="00F32752" w:rsidP="00F32752">
      <w:pPr>
        <w:tabs>
          <w:tab w:val="left" w:pos="1890"/>
        </w:tabs>
        <w:suppressAutoHyphens/>
        <w:rPr>
          <w:rFonts w:ascii="Helvetica" w:hAnsi="Helvetica" w:cs="Helvetica"/>
          <w:b/>
          <w:sz w:val="20"/>
          <w:u w:val="single"/>
        </w:rPr>
      </w:pPr>
    </w:p>
    <w:p w14:paraId="08CD3E94" w14:textId="77777777" w:rsidR="00F32752" w:rsidRPr="00F32752" w:rsidRDefault="00F32752" w:rsidP="005A65AD">
      <w:pPr>
        <w:tabs>
          <w:tab w:val="left" w:pos="576"/>
          <w:tab w:val="left" w:pos="1152"/>
          <w:tab w:val="left" w:pos="1890"/>
          <w:tab w:val="left" w:pos="2880"/>
          <w:tab w:val="left" w:pos="7200"/>
          <w:tab w:val="left" w:pos="7776"/>
          <w:tab w:val="left" w:pos="9216"/>
        </w:tabs>
        <w:suppressAutoHyphens/>
        <w:rPr>
          <w:rFonts w:ascii="Helvetica" w:hAnsi="Helvetica" w:cs="Helvetica"/>
          <w:b/>
          <w:sz w:val="20"/>
          <w:u w:val="single"/>
        </w:rPr>
      </w:pPr>
    </w:p>
    <w:p w14:paraId="44E67900" w14:textId="77777777" w:rsidR="00D46B9C" w:rsidRPr="00BA2471" w:rsidRDefault="00D46B9C" w:rsidP="005A65AD">
      <w:pPr>
        <w:tabs>
          <w:tab w:val="left" w:pos="576"/>
          <w:tab w:val="left" w:pos="1152"/>
          <w:tab w:val="left" w:pos="1890"/>
          <w:tab w:val="left" w:pos="2880"/>
          <w:tab w:val="left" w:pos="7200"/>
          <w:tab w:val="left" w:pos="7776"/>
          <w:tab w:val="left" w:pos="9216"/>
        </w:tabs>
        <w:suppressAutoHyphens/>
        <w:rPr>
          <w:rFonts w:ascii="Helvetica" w:hAnsi="Helvetica"/>
          <w:sz w:val="20"/>
        </w:rPr>
      </w:pPr>
      <w:r w:rsidRPr="00BA2471">
        <w:rPr>
          <w:rFonts w:ascii="Helvetica" w:hAnsi="Helvetica"/>
          <w:b/>
          <w:sz w:val="20"/>
          <w:u w:val="single"/>
        </w:rPr>
        <w:t>Possible</w:t>
      </w:r>
    </w:p>
    <w:p w14:paraId="58BCC88B" w14:textId="77777777" w:rsidR="00D46B9C" w:rsidRPr="00BA2471" w:rsidRDefault="00D46B9C" w:rsidP="005A65AD">
      <w:pPr>
        <w:tabs>
          <w:tab w:val="left" w:pos="576"/>
          <w:tab w:val="left" w:pos="1152"/>
          <w:tab w:val="left" w:pos="1890"/>
          <w:tab w:val="left" w:pos="3240"/>
          <w:tab w:val="left" w:pos="6840"/>
          <w:tab w:val="left" w:pos="7776"/>
          <w:tab w:val="left" w:pos="9216"/>
        </w:tabs>
        <w:suppressAutoHyphens/>
        <w:rPr>
          <w:rFonts w:ascii="Helvetica" w:hAnsi="Helvetica"/>
          <w:sz w:val="20"/>
        </w:rPr>
      </w:pPr>
      <w:r w:rsidRPr="00BA2471">
        <w:rPr>
          <w:rFonts w:ascii="Helvetica" w:hAnsi="Helvetica"/>
          <w:b/>
          <w:sz w:val="20"/>
          <w:u w:val="single"/>
        </w:rPr>
        <w:t>Cross</w:t>
      </w:r>
      <w:r w:rsidRPr="00BA2471">
        <w:rPr>
          <w:rFonts w:ascii="Helvetica" w:hAnsi="Helvetica"/>
          <w:b/>
          <w:sz w:val="20"/>
        </w:rPr>
        <w:t xml:space="preserve"> </w:t>
      </w:r>
      <w:r w:rsidRPr="00BA2471">
        <w:rPr>
          <w:rFonts w:ascii="Helvetica" w:hAnsi="Helvetica"/>
          <w:b/>
          <w:sz w:val="20"/>
          <w:u w:val="single"/>
        </w:rPr>
        <w:t>References</w:t>
      </w:r>
      <w:r w:rsidRPr="00BA2471">
        <w:rPr>
          <w:rFonts w:ascii="Helvetica" w:hAnsi="Helvetica"/>
          <w:b/>
          <w:sz w:val="20"/>
        </w:rPr>
        <w:t>:</w:t>
      </w:r>
      <w:r w:rsidRPr="00BA2471">
        <w:rPr>
          <w:rFonts w:ascii="Helvetica" w:hAnsi="Helvetica"/>
          <w:sz w:val="20"/>
        </w:rPr>
        <w:tab/>
        <w:t>*3516</w:t>
      </w:r>
      <w:r w:rsidRPr="00BA2471">
        <w:rPr>
          <w:rFonts w:ascii="Helvetica" w:hAnsi="Helvetica"/>
          <w:sz w:val="20"/>
        </w:rPr>
        <w:tab/>
        <w:t>Safety</w:t>
      </w:r>
    </w:p>
    <w:p w14:paraId="5D666AA4" w14:textId="77777777" w:rsidR="00D46B9C" w:rsidRPr="00BA2471" w:rsidRDefault="00D46B9C" w:rsidP="005A65AD">
      <w:pPr>
        <w:tabs>
          <w:tab w:val="left" w:pos="576"/>
          <w:tab w:val="left" w:pos="1152"/>
          <w:tab w:val="left" w:pos="1890"/>
          <w:tab w:val="left" w:pos="3240"/>
          <w:tab w:val="left" w:pos="684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*3541.1</w:t>
      </w:r>
      <w:r w:rsidRPr="00BA2471">
        <w:rPr>
          <w:rFonts w:ascii="Helvetica" w:hAnsi="Helvetica"/>
          <w:sz w:val="20"/>
        </w:rPr>
        <w:tab/>
        <w:t>Transportation routes and services</w:t>
      </w:r>
    </w:p>
    <w:p w14:paraId="3D15EFDE" w14:textId="77777777" w:rsidR="00D46B9C" w:rsidRPr="00BA2471" w:rsidRDefault="00D46B9C" w:rsidP="005A65AD">
      <w:pPr>
        <w:tabs>
          <w:tab w:val="left" w:pos="576"/>
          <w:tab w:val="left" w:pos="1152"/>
          <w:tab w:val="left" w:pos="1890"/>
          <w:tab w:val="left" w:pos="3240"/>
          <w:tab w:val="left" w:pos="684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*4211</w:t>
      </w:r>
      <w:r w:rsidRPr="00BA2471">
        <w:rPr>
          <w:rFonts w:ascii="Helvetica" w:hAnsi="Helvetica"/>
          <w:sz w:val="20"/>
        </w:rPr>
        <w:tab/>
        <w:t>Recruitment, selection and hiring</w:t>
      </w:r>
    </w:p>
    <w:p w14:paraId="0D9FECC5" w14:textId="77777777" w:rsidR="00D46B9C" w:rsidRPr="00BA2471" w:rsidRDefault="00D46B9C" w:rsidP="005A65AD">
      <w:pPr>
        <w:tabs>
          <w:tab w:val="left" w:pos="576"/>
          <w:tab w:val="left" w:pos="1152"/>
          <w:tab w:val="left" w:pos="1890"/>
          <w:tab w:val="left" w:pos="3600"/>
          <w:tab w:val="left" w:pos="684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*4</w:t>
      </w:r>
      <w:r w:rsidR="006E1404" w:rsidRPr="00BA2471">
        <w:rPr>
          <w:rFonts w:ascii="Helvetica" w:hAnsi="Helvetica"/>
          <w:sz w:val="20"/>
        </w:rPr>
        <w:t>1</w:t>
      </w:r>
      <w:r w:rsidRPr="00BA2471">
        <w:rPr>
          <w:rFonts w:ascii="Helvetica" w:hAnsi="Helvetica"/>
          <w:sz w:val="20"/>
        </w:rPr>
        <w:t>19.23</w:t>
      </w:r>
      <w:r w:rsidR="006E1404" w:rsidRPr="00BA2471">
        <w:rPr>
          <w:rFonts w:ascii="Helvetica" w:hAnsi="Helvetica"/>
          <w:sz w:val="20"/>
        </w:rPr>
        <w:t>/4219.23</w:t>
      </w:r>
      <w:r w:rsidRPr="00BA2471">
        <w:rPr>
          <w:rFonts w:ascii="Helvetica" w:hAnsi="Helvetica"/>
          <w:sz w:val="20"/>
        </w:rPr>
        <w:tab/>
        <w:t>Employee substance abuse</w:t>
      </w:r>
    </w:p>
    <w:p w14:paraId="4B4B023B" w14:textId="77777777" w:rsidR="00D46B9C" w:rsidRPr="00BA2471" w:rsidRDefault="00D46B9C" w:rsidP="005A65AD">
      <w:pPr>
        <w:tabs>
          <w:tab w:val="left" w:pos="576"/>
          <w:tab w:val="left" w:pos="1152"/>
          <w:tab w:val="left" w:pos="1890"/>
          <w:tab w:val="left" w:pos="3600"/>
          <w:tab w:val="left" w:pos="6840"/>
          <w:tab w:val="left" w:pos="7776"/>
          <w:tab w:val="left" w:pos="9720"/>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*4231/4231.1</w:t>
      </w:r>
      <w:r w:rsidRPr="00BA2471">
        <w:rPr>
          <w:rFonts w:ascii="Helvetica" w:hAnsi="Helvetica"/>
          <w:sz w:val="20"/>
        </w:rPr>
        <w:tab/>
        <w:t xml:space="preserve">Staff development; </w:t>
      </w:r>
      <w:proofErr w:type="spellStart"/>
      <w:r w:rsidRPr="00BA2471">
        <w:rPr>
          <w:rFonts w:ascii="Helvetica" w:hAnsi="Helvetica"/>
          <w:sz w:val="20"/>
        </w:rPr>
        <w:t>inservice</w:t>
      </w:r>
      <w:proofErr w:type="spellEnd"/>
      <w:r w:rsidRPr="00BA2471">
        <w:rPr>
          <w:rFonts w:ascii="Helvetica" w:hAnsi="Helvetica"/>
          <w:sz w:val="20"/>
        </w:rPr>
        <w:t xml:space="preserve"> education/visitations/conferences</w:t>
      </w:r>
    </w:p>
    <w:p w14:paraId="17A161E9" w14:textId="77777777" w:rsidR="002A0BC2" w:rsidRPr="00BA2471" w:rsidRDefault="00D46B9C" w:rsidP="005A65AD">
      <w:pPr>
        <w:tabs>
          <w:tab w:val="left" w:pos="576"/>
          <w:tab w:val="left" w:pos="1152"/>
          <w:tab w:val="left" w:pos="1890"/>
          <w:tab w:val="left" w:pos="3600"/>
          <w:tab w:val="left" w:pos="684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*5131</w:t>
      </w:r>
      <w:r w:rsidRPr="00BA2471">
        <w:rPr>
          <w:rFonts w:ascii="Helvetica" w:hAnsi="Helvetica"/>
          <w:sz w:val="20"/>
        </w:rPr>
        <w:tab/>
        <w:t>Conduct/discipline</w:t>
      </w:r>
    </w:p>
    <w:p w14:paraId="2535DE45" w14:textId="77777777" w:rsidR="00D46B9C" w:rsidRPr="00BA2471" w:rsidRDefault="002A0BC2" w:rsidP="005A65AD">
      <w:pPr>
        <w:tabs>
          <w:tab w:val="left" w:pos="576"/>
          <w:tab w:val="left" w:pos="1152"/>
          <w:tab w:val="left" w:pos="1890"/>
          <w:tab w:val="left" w:pos="3600"/>
          <w:tab w:val="left" w:pos="684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 xml:space="preserve">*1531.1 </w:t>
      </w:r>
      <w:r w:rsidRPr="00BA2471">
        <w:rPr>
          <w:rFonts w:ascii="Helvetica" w:hAnsi="Helvetica"/>
          <w:sz w:val="20"/>
        </w:rPr>
        <w:tab/>
        <w:t>Harassment, intimidation and bullying</w:t>
      </w:r>
      <w:r w:rsidR="00D46B9C" w:rsidRPr="00BA2471">
        <w:rPr>
          <w:rFonts w:ascii="Helvetica" w:hAnsi="Helvetica"/>
          <w:sz w:val="20"/>
        </w:rPr>
        <w:tab/>
      </w:r>
    </w:p>
    <w:p w14:paraId="1E9CC081" w14:textId="77777777" w:rsidR="00D46B9C" w:rsidRPr="00BA2471" w:rsidRDefault="00D46B9C" w:rsidP="005A65AD">
      <w:pPr>
        <w:tabs>
          <w:tab w:val="left" w:pos="576"/>
          <w:tab w:val="left" w:pos="1152"/>
          <w:tab w:val="left" w:pos="1890"/>
          <w:tab w:val="left" w:pos="3600"/>
          <w:tab w:val="left" w:pos="6840"/>
          <w:tab w:val="left" w:pos="7776"/>
          <w:tab w:val="left" w:pos="9216"/>
        </w:tabs>
        <w:suppressAutoHyphens/>
        <w:rPr>
          <w:rFonts w:ascii="Helvetica" w:hAnsi="Helvetica"/>
          <w:sz w:val="20"/>
        </w:rPr>
      </w:pPr>
      <w:r w:rsidRPr="00BA2471">
        <w:rPr>
          <w:rFonts w:ascii="Helvetica" w:hAnsi="Helvetica"/>
          <w:sz w:val="20"/>
        </w:rPr>
        <w:tab/>
      </w:r>
      <w:r w:rsidRPr="00BA2471">
        <w:rPr>
          <w:rFonts w:ascii="Helvetica" w:hAnsi="Helvetica"/>
          <w:sz w:val="20"/>
        </w:rPr>
        <w:tab/>
      </w:r>
      <w:r w:rsidRPr="00BA2471">
        <w:rPr>
          <w:rFonts w:ascii="Helvetica" w:hAnsi="Helvetica"/>
          <w:sz w:val="20"/>
        </w:rPr>
        <w:tab/>
        <w:t>*5142</w:t>
      </w:r>
      <w:r w:rsidRPr="00BA2471">
        <w:rPr>
          <w:rFonts w:ascii="Helvetica" w:hAnsi="Helvetica"/>
          <w:sz w:val="20"/>
        </w:rPr>
        <w:tab/>
        <w:t>Pupil safety</w:t>
      </w:r>
    </w:p>
    <w:p w14:paraId="7E91DA9E" w14:textId="77777777" w:rsidR="00D46B9C" w:rsidRPr="00BA2471" w:rsidRDefault="00D46B9C" w:rsidP="005A65AD">
      <w:pPr>
        <w:tabs>
          <w:tab w:val="left" w:pos="576"/>
          <w:tab w:val="left" w:pos="1152"/>
          <w:tab w:val="left" w:pos="1890"/>
          <w:tab w:val="left" w:pos="3240"/>
          <w:tab w:val="left" w:pos="6840"/>
          <w:tab w:val="left" w:pos="7776"/>
          <w:tab w:val="left" w:pos="9216"/>
        </w:tabs>
        <w:suppressAutoHyphens/>
        <w:rPr>
          <w:rFonts w:ascii="Helvetica" w:hAnsi="Helvetica"/>
          <w:sz w:val="20"/>
        </w:rPr>
      </w:pPr>
    </w:p>
    <w:p w14:paraId="3C7CE3B9" w14:textId="77777777" w:rsidR="00D46B9C" w:rsidRDefault="00D46B9C" w:rsidP="005A65AD">
      <w:pPr>
        <w:tabs>
          <w:tab w:val="left" w:pos="576"/>
          <w:tab w:val="left" w:pos="1152"/>
          <w:tab w:val="left" w:pos="1890"/>
          <w:tab w:val="left" w:pos="3240"/>
          <w:tab w:val="left" w:pos="6840"/>
          <w:tab w:val="left" w:pos="7776"/>
          <w:tab w:val="left" w:pos="9216"/>
        </w:tabs>
        <w:suppressAutoHyphens/>
        <w:rPr>
          <w:rFonts w:ascii="Helvetica" w:hAnsi="Helvetica"/>
          <w:sz w:val="20"/>
        </w:rPr>
      </w:pPr>
      <w:r w:rsidRPr="00BA2471">
        <w:rPr>
          <w:rFonts w:ascii="Helvetica" w:hAnsi="Helvetica"/>
          <w:sz w:val="20"/>
        </w:rPr>
        <w:t xml:space="preserve">*Indicates policy is included in the </w:t>
      </w:r>
      <w:r w:rsidRPr="00BA2471">
        <w:rPr>
          <w:rFonts w:ascii="Helvetica" w:hAnsi="Helvetica"/>
          <w:sz w:val="20"/>
          <w:u w:val="single"/>
        </w:rPr>
        <w:t>Critical</w:t>
      </w:r>
      <w:r w:rsidRPr="00BA2471">
        <w:rPr>
          <w:rFonts w:ascii="Helvetica" w:hAnsi="Helvetica"/>
          <w:sz w:val="20"/>
        </w:rPr>
        <w:t xml:space="preserve"> </w:t>
      </w:r>
      <w:r w:rsidRPr="00BA2471">
        <w:rPr>
          <w:rFonts w:ascii="Helvetica" w:hAnsi="Helvetica"/>
          <w:sz w:val="20"/>
          <w:u w:val="single"/>
        </w:rPr>
        <w:t>Policy</w:t>
      </w:r>
      <w:r w:rsidRPr="00BA2471">
        <w:rPr>
          <w:rFonts w:ascii="Helvetica" w:hAnsi="Helvetica"/>
          <w:sz w:val="20"/>
        </w:rPr>
        <w:t xml:space="preserve"> </w:t>
      </w:r>
      <w:r w:rsidRPr="00BA2471">
        <w:rPr>
          <w:rFonts w:ascii="Helvetica" w:hAnsi="Helvetica"/>
          <w:sz w:val="20"/>
          <w:u w:val="single"/>
        </w:rPr>
        <w:t>Reference</w:t>
      </w:r>
      <w:r w:rsidRPr="00BA2471">
        <w:rPr>
          <w:rFonts w:ascii="Helvetica" w:hAnsi="Helvetica"/>
          <w:sz w:val="20"/>
        </w:rPr>
        <w:t xml:space="preserve"> </w:t>
      </w:r>
      <w:r w:rsidRPr="00BA2471">
        <w:rPr>
          <w:rFonts w:ascii="Helvetica" w:hAnsi="Helvetica"/>
          <w:sz w:val="20"/>
          <w:u w:val="single"/>
        </w:rPr>
        <w:t>Manual</w:t>
      </w:r>
      <w:r w:rsidRPr="00BA2471">
        <w:rPr>
          <w:rFonts w:ascii="Helvetica" w:hAnsi="Helvetica"/>
          <w:sz w:val="20"/>
        </w:rPr>
        <w:t>.</w:t>
      </w:r>
    </w:p>
    <w:sectPr w:rsidR="00D46B9C" w:rsidSect="00D6581A">
      <w:headerReference w:type="default" r:id="rId13"/>
      <w:footerReference w:type="even" r:id="rId14"/>
      <w:footerReference w:type="default" r:id="rId15"/>
      <w:endnotePr>
        <w:numFmt w:val="decimal"/>
      </w:endnotePr>
      <w:pgSz w:w="12240" w:h="15840"/>
      <w:pgMar w:top="1080" w:right="1080" w:bottom="900" w:left="1440" w:header="1080" w:footer="87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63061" w14:textId="77777777" w:rsidR="00A63DBB" w:rsidRDefault="00A63DBB">
      <w:pPr>
        <w:spacing w:line="20" w:lineRule="exact"/>
      </w:pPr>
    </w:p>
  </w:endnote>
  <w:endnote w:type="continuationSeparator" w:id="0">
    <w:p w14:paraId="43C4A796" w14:textId="77777777" w:rsidR="00A63DBB" w:rsidRDefault="00A63DBB">
      <w:r>
        <w:t xml:space="preserve"> </w:t>
      </w:r>
    </w:p>
  </w:endnote>
  <w:endnote w:type="continuationNotice" w:id="1">
    <w:p w14:paraId="33051275" w14:textId="77777777" w:rsidR="00A63DBB" w:rsidRDefault="00A63D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43465" w14:textId="77777777" w:rsidR="009C7FC3" w:rsidRDefault="009C7FC3" w:rsidP="005F0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0AFFA0" w14:textId="77777777" w:rsidR="009C7FC3" w:rsidRDefault="009C7FC3" w:rsidP="00D46B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9471" w14:textId="50F0C261" w:rsidR="00D6581A" w:rsidRPr="00B01E14" w:rsidRDefault="00B01E14" w:rsidP="00B01E14">
    <w:pPr>
      <w:pStyle w:val="Footer"/>
      <w:jc w:val="right"/>
      <w:rPr>
        <w:rFonts w:ascii="Helvetica" w:hAnsi="Helvetica"/>
        <w:sz w:val="20"/>
      </w:rPr>
    </w:pPr>
    <w:r w:rsidRPr="00B01E14">
      <w:rPr>
        <w:rStyle w:val="PageNumber"/>
        <w:rFonts w:ascii="Helvetica" w:hAnsi="Helvetica"/>
        <w:sz w:val="20"/>
      </w:rPr>
      <w:fldChar w:fldCharType="begin"/>
    </w:r>
    <w:r w:rsidRPr="00B01E14">
      <w:rPr>
        <w:rStyle w:val="PageNumber"/>
        <w:rFonts w:ascii="Helvetica" w:hAnsi="Helvetica"/>
        <w:sz w:val="20"/>
      </w:rPr>
      <w:instrText xml:space="preserve"> PAGE </w:instrText>
    </w:r>
    <w:r w:rsidRPr="00B01E14">
      <w:rPr>
        <w:rStyle w:val="PageNumber"/>
        <w:rFonts w:ascii="Helvetica" w:hAnsi="Helvetica"/>
        <w:sz w:val="20"/>
      </w:rPr>
      <w:fldChar w:fldCharType="separate"/>
    </w:r>
    <w:r w:rsidR="000139A9">
      <w:rPr>
        <w:rStyle w:val="PageNumber"/>
        <w:rFonts w:ascii="Helvetica" w:hAnsi="Helvetica"/>
        <w:noProof/>
        <w:sz w:val="20"/>
      </w:rPr>
      <w:t>4</w:t>
    </w:r>
    <w:r w:rsidRPr="00B01E14">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268AE" w14:textId="77777777" w:rsidR="00A63DBB" w:rsidRDefault="00A63DBB">
      <w:r>
        <w:separator/>
      </w:r>
    </w:p>
  </w:footnote>
  <w:footnote w:type="continuationSeparator" w:id="0">
    <w:p w14:paraId="6D501BCE" w14:textId="77777777" w:rsidR="00A63DBB" w:rsidRDefault="00A6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0B55" w14:textId="77777777" w:rsidR="009C7FC3" w:rsidRDefault="009C7FC3" w:rsidP="00ED692D">
    <w:pPr>
      <w:tabs>
        <w:tab w:val="left" w:pos="360"/>
        <w:tab w:val="left" w:pos="720"/>
        <w:tab w:val="left" w:pos="5400"/>
        <w:tab w:val="left" w:pos="6840"/>
      </w:tabs>
      <w:suppressAutoHyphens/>
      <w:ind w:right="10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File Code:  3541.33</w:t>
    </w:r>
  </w:p>
  <w:p w14:paraId="715F8E5F" w14:textId="77777777" w:rsidR="009C7FC3" w:rsidRDefault="009C7FC3" w:rsidP="00ED692D">
    <w:pPr>
      <w:tabs>
        <w:tab w:val="left" w:pos="360"/>
        <w:tab w:val="left" w:pos="720"/>
        <w:tab w:val="left" w:pos="5400"/>
        <w:tab w:val="left" w:pos="6840"/>
      </w:tabs>
      <w:suppressAutoHyphens/>
      <w:ind w:right="1080"/>
      <w:rPr>
        <w:rFonts w:ascii="Helvetica" w:hAnsi="Helvetica"/>
        <w:sz w:val="20"/>
      </w:rPr>
    </w:pPr>
    <w:r>
      <w:rPr>
        <w:rFonts w:ascii="Helvetica" w:hAnsi="Helvetica"/>
        <w:sz w:val="20"/>
        <w:u w:val="single"/>
      </w:rPr>
      <w:t>TRANSPORTATION</w:t>
    </w:r>
    <w:r>
      <w:rPr>
        <w:rFonts w:ascii="Helvetica" w:hAnsi="Helvetica"/>
        <w:sz w:val="20"/>
      </w:rPr>
      <w:t xml:space="preserve"> </w:t>
    </w:r>
    <w:r>
      <w:rPr>
        <w:rFonts w:ascii="Helvetica" w:hAnsi="Helvetica"/>
        <w:sz w:val="20"/>
        <w:u w:val="single"/>
      </w:rPr>
      <w:t>SAFETY</w:t>
    </w:r>
    <w:r>
      <w:rPr>
        <w:rFonts w:ascii="Helvetica" w:hAnsi="Helvetica"/>
        <w:sz w:val="20"/>
      </w:rPr>
      <w:t xml:space="preserve"> (continued)</w:t>
    </w:r>
  </w:p>
  <w:p w14:paraId="79E5D230" w14:textId="77777777" w:rsidR="009C7FC3" w:rsidRDefault="009C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E76"/>
    <w:multiLevelType w:val="hybridMultilevel"/>
    <w:tmpl w:val="FB8836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002B4"/>
    <w:multiLevelType w:val="hybridMultilevel"/>
    <w:tmpl w:val="BF2CA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C4434"/>
    <w:multiLevelType w:val="hybridMultilevel"/>
    <w:tmpl w:val="88244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F19F5"/>
    <w:multiLevelType w:val="hybridMultilevel"/>
    <w:tmpl w:val="F1B2F848"/>
    <w:lvl w:ilvl="0" w:tplc="845EB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7440D9"/>
    <w:multiLevelType w:val="hybridMultilevel"/>
    <w:tmpl w:val="044668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920FB9"/>
    <w:multiLevelType w:val="hybridMultilevel"/>
    <w:tmpl w:val="943C6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B0058"/>
    <w:multiLevelType w:val="hybridMultilevel"/>
    <w:tmpl w:val="B172176E"/>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D2A66B5"/>
    <w:multiLevelType w:val="hybridMultilevel"/>
    <w:tmpl w:val="FA3C9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4B"/>
    <w:rsid w:val="000139A9"/>
    <w:rsid w:val="0003230E"/>
    <w:rsid w:val="000859D6"/>
    <w:rsid w:val="000867C2"/>
    <w:rsid w:val="000B1BF0"/>
    <w:rsid w:val="000C0B22"/>
    <w:rsid w:val="000C7BEB"/>
    <w:rsid w:val="00104640"/>
    <w:rsid w:val="0011174E"/>
    <w:rsid w:val="00144D55"/>
    <w:rsid w:val="001A5F78"/>
    <w:rsid w:val="001B2688"/>
    <w:rsid w:val="001C5241"/>
    <w:rsid w:val="002404BB"/>
    <w:rsid w:val="00244E0B"/>
    <w:rsid w:val="00270198"/>
    <w:rsid w:val="00285708"/>
    <w:rsid w:val="002A0BC2"/>
    <w:rsid w:val="002C7C69"/>
    <w:rsid w:val="00344822"/>
    <w:rsid w:val="00353313"/>
    <w:rsid w:val="00354128"/>
    <w:rsid w:val="003C65C8"/>
    <w:rsid w:val="00435DD2"/>
    <w:rsid w:val="004460D4"/>
    <w:rsid w:val="00446785"/>
    <w:rsid w:val="00450C29"/>
    <w:rsid w:val="00472345"/>
    <w:rsid w:val="004A2254"/>
    <w:rsid w:val="00506184"/>
    <w:rsid w:val="00554505"/>
    <w:rsid w:val="005717C5"/>
    <w:rsid w:val="005A65AD"/>
    <w:rsid w:val="005F0BEB"/>
    <w:rsid w:val="00610221"/>
    <w:rsid w:val="00617DB3"/>
    <w:rsid w:val="006E1404"/>
    <w:rsid w:val="00720163"/>
    <w:rsid w:val="00720D73"/>
    <w:rsid w:val="00756BF0"/>
    <w:rsid w:val="007A1FD8"/>
    <w:rsid w:val="007A3799"/>
    <w:rsid w:val="007A389C"/>
    <w:rsid w:val="007B7BBC"/>
    <w:rsid w:val="007E6A32"/>
    <w:rsid w:val="00854472"/>
    <w:rsid w:val="008D5AF9"/>
    <w:rsid w:val="008E252A"/>
    <w:rsid w:val="00900621"/>
    <w:rsid w:val="00932A2A"/>
    <w:rsid w:val="009352B4"/>
    <w:rsid w:val="009452C2"/>
    <w:rsid w:val="00950859"/>
    <w:rsid w:val="00963631"/>
    <w:rsid w:val="009A403C"/>
    <w:rsid w:val="009B4157"/>
    <w:rsid w:val="009B636B"/>
    <w:rsid w:val="009C7193"/>
    <w:rsid w:val="009C7FC3"/>
    <w:rsid w:val="009F43AD"/>
    <w:rsid w:val="009F5CD4"/>
    <w:rsid w:val="009F643C"/>
    <w:rsid w:val="00A51247"/>
    <w:rsid w:val="00A63DBB"/>
    <w:rsid w:val="00A709ED"/>
    <w:rsid w:val="00A75BEA"/>
    <w:rsid w:val="00AA4990"/>
    <w:rsid w:val="00AB0EB7"/>
    <w:rsid w:val="00AF773E"/>
    <w:rsid w:val="00B01E14"/>
    <w:rsid w:val="00B07EA6"/>
    <w:rsid w:val="00B37629"/>
    <w:rsid w:val="00B746D8"/>
    <w:rsid w:val="00B833C0"/>
    <w:rsid w:val="00B94491"/>
    <w:rsid w:val="00BA2471"/>
    <w:rsid w:val="00BD1A5B"/>
    <w:rsid w:val="00BE48BF"/>
    <w:rsid w:val="00BE497E"/>
    <w:rsid w:val="00C11BAF"/>
    <w:rsid w:val="00C31E0B"/>
    <w:rsid w:val="00C51680"/>
    <w:rsid w:val="00C6521D"/>
    <w:rsid w:val="00CB004D"/>
    <w:rsid w:val="00CF744B"/>
    <w:rsid w:val="00D07E3B"/>
    <w:rsid w:val="00D432F5"/>
    <w:rsid w:val="00D46B9C"/>
    <w:rsid w:val="00D6581A"/>
    <w:rsid w:val="00D73BE1"/>
    <w:rsid w:val="00DC0FF4"/>
    <w:rsid w:val="00DD2450"/>
    <w:rsid w:val="00DD3765"/>
    <w:rsid w:val="00DD6BFC"/>
    <w:rsid w:val="00E30614"/>
    <w:rsid w:val="00E36F81"/>
    <w:rsid w:val="00E52BE1"/>
    <w:rsid w:val="00ED692D"/>
    <w:rsid w:val="00EF1854"/>
    <w:rsid w:val="00F07BD4"/>
    <w:rsid w:val="00F11534"/>
    <w:rsid w:val="00F32752"/>
    <w:rsid w:val="00F32F6A"/>
    <w:rsid w:val="00F37B71"/>
    <w:rsid w:val="00F82AB2"/>
    <w:rsid w:val="00FA1C0B"/>
    <w:rsid w:val="00FF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14:docId w14:val="62C20C96"/>
  <w15:chartTrackingRefBased/>
  <w15:docId w15:val="{3C143BAB-CC34-4A67-980C-55894660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60"/>
        <w:tab w:val="left" w:pos="720"/>
        <w:tab w:val="left" w:pos="5400"/>
        <w:tab w:val="left" w:pos="5940"/>
      </w:tabs>
      <w:suppressAutoHyphens/>
    </w:pPr>
    <w:rPr>
      <w:rFonts w:ascii="Helvetica" w:hAnsi="Helvetica"/>
      <w:sz w:val="20"/>
    </w:rPr>
  </w:style>
  <w:style w:type="paragraph" w:styleId="BodyTextIndent">
    <w:name w:val="Body Text Indent"/>
    <w:basedOn w:val="Normal"/>
    <w:pPr>
      <w:tabs>
        <w:tab w:val="left" w:pos="360"/>
        <w:tab w:val="left" w:pos="720"/>
        <w:tab w:val="left" w:pos="5400"/>
        <w:tab w:val="left" w:pos="5940"/>
      </w:tabs>
      <w:suppressAutoHyphens/>
      <w:ind w:left="360" w:hanging="360"/>
    </w:pPr>
    <w:rPr>
      <w:rFonts w:ascii="Helvetica" w:hAnsi="Helvetica"/>
      <w:sz w:val="20"/>
    </w:rPr>
  </w:style>
  <w:style w:type="paragraph" w:styleId="BalloonText">
    <w:name w:val="Balloon Text"/>
    <w:basedOn w:val="Normal"/>
    <w:semiHidden/>
    <w:rsid w:val="008D5AF9"/>
    <w:rPr>
      <w:rFonts w:ascii="Tahoma" w:hAnsi="Tahoma" w:cs="Tahoma"/>
      <w:sz w:val="16"/>
      <w:szCs w:val="16"/>
    </w:rPr>
  </w:style>
  <w:style w:type="character" w:styleId="PageNumber">
    <w:name w:val="page number"/>
    <w:basedOn w:val="DefaultParagraphFont"/>
    <w:rsid w:val="00D46B9C"/>
  </w:style>
  <w:style w:type="character" w:styleId="Hyperlink">
    <w:name w:val="Hyperlink"/>
    <w:rsid w:val="00F32752"/>
    <w:rPr>
      <w:color w:val="0563C1"/>
      <w:u w:val="single"/>
    </w:rPr>
  </w:style>
  <w:style w:type="character" w:customStyle="1" w:styleId="UnresolvedMention">
    <w:name w:val="Unresolved Mention"/>
    <w:uiPriority w:val="99"/>
    <w:semiHidden/>
    <w:unhideWhenUsed/>
    <w:rsid w:val="00F32752"/>
    <w:rPr>
      <w:color w:val="605E5C"/>
      <w:shd w:val="clear" w:color="auto" w:fill="E1DFDD"/>
    </w:rPr>
  </w:style>
  <w:style w:type="paragraph" w:styleId="ListParagraph">
    <w:name w:val="List Paragraph"/>
    <w:basedOn w:val="Normal"/>
    <w:uiPriority w:val="34"/>
    <w:qFormat/>
    <w:rsid w:val="000B1BF0"/>
    <w:pPr>
      <w:ind w:left="720"/>
    </w:pPr>
  </w:style>
  <w:style w:type="character" w:styleId="CommentReference">
    <w:name w:val="annotation reference"/>
    <w:basedOn w:val="DefaultParagraphFont"/>
    <w:rsid w:val="009452C2"/>
    <w:rPr>
      <w:sz w:val="16"/>
      <w:szCs w:val="16"/>
    </w:rPr>
  </w:style>
  <w:style w:type="paragraph" w:styleId="CommentText">
    <w:name w:val="annotation text"/>
    <w:basedOn w:val="Normal"/>
    <w:link w:val="CommentTextChar"/>
    <w:rsid w:val="009452C2"/>
    <w:rPr>
      <w:sz w:val="20"/>
    </w:rPr>
  </w:style>
  <w:style w:type="character" w:customStyle="1" w:styleId="CommentTextChar">
    <w:name w:val="Comment Text Char"/>
    <w:basedOn w:val="DefaultParagraphFont"/>
    <w:link w:val="CommentText"/>
    <w:rsid w:val="009452C2"/>
    <w:rPr>
      <w:rFonts w:ascii="Courier" w:hAnsi="Courier"/>
    </w:rPr>
  </w:style>
  <w:style w:type="paragraph" w:styleId="CommentSubject">
    <w:name w:val="annotation subject"/>
    <w:basedOn w:val="CommentText"/>
    <w:next w:val="CommentText"/>
    <w:link w:val="CommentSubjectChar"/>
    <w:rsid w:val="009452C2"/>
    <w:rPr>
      <w:b/>
      <w:bCs/>
    </w:rPr>
  </w:style>
  <w:style w:type="character" w:customStyle="1" w:styleId="CommentSubjectChar">
    <w:name w:val="Comment Subject Char"/>
    <w:basedOn w:val="CommentTextChar"/>
    <w:link w:val="CommentSubject"/>
    <w:rsid w:val="009452C2"/>
    <w:rPr>
      <w:rFonts w:ascii="Courier" w:hAnsi="Courier"/>
      <w:b/>
      <w:bCs/>
    </w:rPr>
  </w:style>
  <w:style w:type="paragraph" w:styleId="Revision">
    <w:name w:val="Revision"/>
    <w:hidden/>
    <w:uiPriority w:val="99"/>
    <w:semiHidden/>
    <w:rsid w:val="009452C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j.gov/education/reope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5D93B16C443A83BA7908A1F6ED6" ma:contentTypeVersion="13" ma:contentTypeDescription="Create a new document." ma:contentTypeScope="" ma:versionID="11f7e3d56ab69317dceb151875cd1153">
  <xsd:schema xmlns:xsd="http://www.w3.org/2001/XMLSchema" xmlns:xs="http://www.w3.org/2001/XMLSchema" xmlns:p="http://schemas.microsoft.com/office/2006/metadata/properties" xmlns:ns3="ae672821-c63a-469d-9463-31ab85277d33" xmlns:ns4="b79db3bc-7c0b-4b98-931a-f428af792dde" targetNamespace="http://schemas.microsoft.com/office/2006/metadata/properties" ma:root="true" ma:fieldsID="77bb63a239671dc6e7bbb6722d7096a2" ns3:_="" ns4:_="">
    <xsd:import namespace="ae672821-c63a-469d-9463-31ab85277d33"/>
    <xsd:import namespace="b79db3bc-7c0b-4b98-931a-f428af792d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72821-c63a-469d-9463-31ab85277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db3bc-7c0b-4b98-931a-f428af792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52A3-8EA1-46F1-B9A8-4534C2A7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72821-c63a-469d-9463-31ab85277d33"/>
    <ds:schemaRef ds:uri="b79db3bc-7c0b-4b98-931a-f428af792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8E064-AD21-41C5-A1E2-843F77062916}">
  <ds:schemaRefs>
    <ds:schemaRef ds:uri="b79db3bc-7c0b-4b98-931a-f428af792dde"/>
    <ds:schemaRef ds:uri="http://schemas.microsoft.com/office/2006/documentManagement/types"/>
    <ds:schemaRef ds:uri="http://purl.org/dc/dcmitype/"/>
    <ds:schemaRef ds:uri="http://purl.org/dc/elements/1.1/"/>
    <ds:schemaRef ds:uri="ae672821-c63a-469d-9463-31ab85277d3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611827B-D3AD-4A6F-A5BB-B80A1B55DBD7}">
  <ds:schemaRefs>
    <ds:schemaRef ds:uri="http://schemas.microsoft.com/sharepoint/v3/contenttype/forms"/>
  </ds:schemaRefs>
</ds:datastoreItem>
</file>

<file path=customXml/itemProps4.xml><?xml version="1.0" encoding="utf-8"?>
<ds:datastoreItem xmlns:ds="http://schemas.openxmlformats.org/officeDocument/2006/customXml" ds:itemID="{DED83DAC-B9ED-4927-9BEB-E806756BC3CA}">
  <ds:schemaRefs>
    <ds:schemaRef ds:uri="http://schemas.microsoft.com/office/2006/metadata/longProperties"/>
  </ds:schemaRefs>
</ds:datastoreItem>
</file>

<file path=customXml/itemProps5.xml><?xml version="1.0" encoding="utf-8"?>
<ds:datastoreItem xmlns:ds="http://schemas.openxmlformats.org/officeDocument/2006/customXml" ds:itemID="{9E5E8A17-87D3-43E0-8E59-C355A9B4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1600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CRITICAL POLICY REFERENCE MANUAL</vt:lpstr>
    </vt:vector>
  </TitlesOfParts>
  <Company>NJSBA</Company>
  <LinksUpToDate>false</LinksUpToDate>
  <CharactersWithSpaces>11098</CharactersWithSpaces>
  <SharedDoc>false</SharedDoc>
  <HLinks>
    <vt:vector size="6" baseType="variant">
      <vt:variant>
        <vt:i4>3342438</vt:i4>
      </vt:variant>
      <vt:variant>
        <vt:i4>0</vt:i4>
      </vt:variant>
      <vt:variant>
        <vt:i4>0</vt:i4>
      </vt:variant>
      <vt:variant>
        <vt:i4>5</vt:i4>
      </vt:variant>
      <vt:variant>
        <vt:lpwstr>https://www.nj.gov/education/reopening/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POLICY REFERENCE MANUAL</dc:title>
  <dc:subject/>
  <dc:creator>NJSBA User</dc:creator>
  <cp:keywords/>
  <cp:lastModifiedBy>Lauren Cuervo</cp:lastModifiedBy>
  <cp:revision>3</cp:revision>
  <cp:lastPrinted>2006-04-10T16:10:00Z</cp:lastPrinted>
  <dcterms:created xsi:type="dcterms:W3CDTF">2020-08-12T11:51:00Z</dcterms:created>
  <dcterms:modified xsi:type="dcterms:W3CDTF">2020-08-12T11:57:00Z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Jean Harkness</vt:lpwstr>
  </property>
  <property fmtid="{D5CDD505-2E9C-101B-9397-08002B2CF9AE}" pid="3" name="Order">
    <vt:lpwstr>20122400.0000000</vt:lpwstr>
  </property>
  <property fmtid="{D5CDD505-2E9C-101B-9397-08002B2CF9AE}" pid="4" name="display_urn:schemas-microsoft-com:office:office#Author">
    <vt:lpwstr>Jean Harkness</vt:lpwstr>
  </property>
  <property fmtid="{D5CDD505-2E9C-101B-9397-08002B2CF9AE}" pid="5" name="_NewReviewCycle">
    <vt:lpwstr/>
  </property>
  <property fmtid="{D5CDD505-2E9C-101B-9397-08002B2CF9AE}" pid="6" name="ContentTypeId">
    <vt:lpwstr>0x010100CAD255D93B16C443A83BA7908A1F6ED6</vt:lpwstr>
  </property>
</Properties>
</file>